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0E" w:rsidRPr="008A486B" w:rsidRDefault="00A52A0E" w:rsidP="006E451A">
      <w:pPr>
        <w:spacing w:before="100" w:beforeAutospacing="1" w:after="100" w:afterAutospacing="1" w:line="240" w:lineRule="auto"/>
        <w:outlineLvl w:val="3"/>
        <w:rPr>
          <w:rFonts w:ascii="Verdana" w:eastAsia="Times New Roman" w:hAnsi="Verdana" w:cs="Times New Roman"/>
          <w:b/>
          <w:bCs/>
          <w:sz w:val="18"/>
          <w:szCs w:val="18"/>
          <w:lang w:eastAsia="nl-NL"/>
        </w:rPr>
      </w:pPr>
      <w:bookmarkStart w:id="0" w:name="_GoBack"/>
      <w:bookmarkEnd w:id="0"/>
      <w:r w:rsidRPr="008A486B">
        <w:rPr>
          <w:rFonts w:ascii="Verdana" w:eastAsia="Times New Roman" w:hAnsi="Verdana" w:cs="Times New Roman"/>
          <w:b/>
          <w:bCs/>
          <w:sz w:val="18"/>
          <w:szCs w:val="18"/>
          <w:lang w:eastAsia="nl-NL"/>
        </w:rPr>
        <w:t xml:space="preserve">Procedure </w:t>
      </w:r>
      <w:r w:rsidR="008A486B" w:rsidRPr="008A486B">
        <w:rPr>
          <w:rFonts w:ascii="Verdana" w:eastAsia="Times New Roman" w:hAnsi="Verdana" w:cs="Times New Roman"/>
          <w:b/>
          <w:bCs/>
          <w:sz w:val="18"/>
          <w:szCs w:val="18"/>
          <w:lang w:eastAsia="nl-NL"/>
        </w:rPr>
        <w:t xml:space="preserve">wijziging landelijk opleidingsplan </w:t>
      </w:r>
      <w:r w:rsidR="00AC7858" w:rsidRPr="008A486B">
        <w:rPr>
          <w:rFonts w:ascii="Verdana" w:eastAsia="Times New Roman" w:hAnsi="Verdana" w:cs="Times New Roman"/>
          <w:b/>
          <w:bCs/>
          <w:sz w:val="18"/>
          <w:szCs w:val="18"/>
          <w:lang w:eastAsia="nl-NL"/>
        </w:rPr>
        <w:t>aanvragen</w:t>
      </w:r>
    </w:p>
    <w:p w:rsidR="008A486B" w:rsidRPr="008A486B" w:rsidRDefault="008A486B" w:rsidP="008A486B">
      <w:pPr>
        <w:pStyle w:val="Kop4"/>
        <w:rPr>
          <w:rFonts w:ascii="Verdana" w:eastAsia="Times New Roman" w:hAnsi="Verdana" w:cs="Times New Roman"/>
          <w:sz w:val="18"/>
          <w:szCs w:val="18"/>
        </w:rPr>
      </w:pPr>
      <w:r w:rsidRPr="008A486B">
        <w:rPr>
          <w:rFonts w:ascii="Verdana" w:eastAsia="Times New Roman" w:hAnsi="Verdana" w:cs="Times New Roman"/>
          <w:sz w:val="18"/>
          <w:szCs w:val="18"/>
        </w:rPr>
        <w:t>Stap 1: Verzoek tot wijzigen opleidingsplan</w:t>
      </w:r>
    </w:p>
    <w:p w:rsidR="008A486B" w:rsidRPr="008A486B" w:rsidRDefault="008A486B" w:rsidP="008A486B">
      <w:pPr>
        <w:pStyle w:val="Normaalweb"/>
        <w:rPr>
          <w:rFonts w:ascii="Verdana" w:hAnsi="Verdana"/>
          <w:sz w:val="18"/>
          <w:szCs w:val="18"/>
        </w:rPr>
      </w:pPr>
      <w:r w:rsidRPr="008A486B">
        <w:rPr>
          <w:rFonts w:ascii="Verdana" w:hAnsi="Verdana"/>
          <w:sz w:val="18"/>
          <w:szCs w:val="18"/>
        </w:rPr>
        <w:t xml:space="preserve">Namens de beroepsvereniging of de opleidingsinstelling(en) dient u bij het </w:t>
      </w:r>
      <w:r w:rsidR="00DE4189">
        <w:rPr>
          <w:rFonts w:ascii="Verdana" w:hAnsi="Verdana"/>
          <w:sz w:val="18"/>
          <w:szCs w:val="18"/>
        </w:rPr>
        <w:t>CTS</w:t>
      </w:r>
      <w:r w:rsidRPr="008A486B">
        <w:rPr>
          <w:rFonts w:ascii="Verdana" w:hAnsi="Verdana"/>
          <w:sz w:val="18"/>
          <w:szCs w:val="18"/>
        </w:rPr>
        <w:t xml:space="preserve"> een aanvraag voor goedkeuring van de wijziging van het landelijk opleidingsplan in. Bij deze aanvraag stuurt u het opleidingsplan mee, waarin is bijgehouden wat er is gewijzigd.</w:t>
      </w:r>
    </w:p>
    <w:p w:rsidR="008A486B" w:rsidRPr="008A486B" w:rsidRDefault="008A486B" w:rsidP="008A486B">
      <w:pPr>
        <w:pStyle w:val="Kop4"/>
        <w:rPr>
          <w:rFonts w:ascii="Verdana" w:eastAsia="Times New Roman" w:hAnsi="Verdana" w:cs="Times New Roman"/>
          <w:sz w:val="18"/>
          <w:szCs w:val="18"/>
        </w:rPr>
      </w:pPr>
      <w:r w:rsidRPr="008A486B">
        <w:rPr>
          <w:rFonts w:ascii="Verdana" w:eastAsia="Times New Roman" w:hAnsi="Verdana" w:cs="Times New Roman"/>
          <w:sz w:val="18"/>
          <w:szCs w:val="18"/>
        </w:rPr>
        <w:t>Stap 2: Beoordeling</w:t>
      </w:r>
    </w:p>
    <w:p w:rsidR="008A486B" w:rsidRPr="008A486B" w:rsidRDefault="008A486B" w:rsidP="008A486B">
      <w:pPr>
        <w:pStyle w:val="Normaalweb"/>
        <w:rPr>
          <w:rFonts w:ascii="Verdana" w:hAnsi="Verdana"/>
          <w:sz w:val="18"/>
          <w:szCs w:val="18"/>
        </w:rPr>
      </w:pPr>
      <w:r w:rsidRPr="008A486B">
        <w:rPr>
          <w:rFonts w:ascii="Verdana" w:hAnsi="Verdana"/>
          <w:sz w:val="18"/>
          <w:szCs w:val="18"/>
        </w:rPr>
        <w:t>Het CGS beoordeelt de aard van de wijzigingen, waarbij de onderstaande punten aan de orde komen:</w:t>
      </w:r>
    </w:p>
    <w:p w:rsidR="008A486B" w:rsidRPr="008A486B" w:rsidRDefault="008A486B" w:rsidP="008A486B">
      <w:pPr>
        <w:numPr>
          <w:ilvl w:val="0"/>
          <w:numId w:val="4"/>
        </w:numPr>
        <w:spacing w:before="100" w:beforeAutospacing="1" w:after="100" w:afterAutospacing="1" w:line="240" w:lineRule="auto"/>
        <w:rPr>
          <w:rFonts w:ascii="Verdana" w:eastAsia="Times New Roman" w:hAnsi="Verdana" w:cs="Times New Roman"/>
          <w:sz w:val="18"/>
          <w:szCs w:val="18"/>
        </w:rPr>
      </w:pPr>
      <w:r w:rsidRPr="008A486B">
        <w:rPr>
          <w:rFonts w:ascii="Verdana" w:eastAsia="Times New Roman" w:hAnsi="Verdana" w:cs="Times New Roman"/>
          <w:sz w:val="18"/>
          <w:szCs w:val="18"/>
        </w:rPr>
        <w:t xml:space="preserve">Sluit de wijziging aan bij de opleidingseisen in de </w:t>
      </w:r>
      <w:r w:rsidR="00DE4189">
        <w:rPr>
          <w:rFonts w:ascii="Verdana" w:eastAsia="Times New Roman" w:hAnsi="Verdana" w:cs="Times New Roman"/>
          <w:sz w:val="18"/>
          <w:szCs w:val="18"/>
        </w:rPr>
        <w:t>CTS</w:t>
      </w:r>
      <w:r w:rsidRPr="008A486B">
        <w:rPr>
          <w:rFonts w:ascii="Verdana" w:eastAsia="Times New Roman" w:hAnsi="Verdana" w:cs="Times New Roman"/>
          <w:sz w:val="18"/>
          <w:szCs w:val="18"/>
        </w:rPr>
        <w:t>-regelgeving?</w:t>
      </w:r>
    </w:p>
    <w:p w:rsidR="008A486B" w:rsidRPr="008A486B" w:rsidRDefault="008A486B" w:rsidP="008A486B">
      <w:pPr>
        <w:numPr>
          <w:ilvl w:val="0"/>
          <w:numId w:val="4"/>
        </w:numPr>
        <w:spacing w:before="100" w:beforeAutospacing="1" w:after="100" w:afterAutospacing="1" w:line="240" w:lineRule="auto"/>
        <w:rPr>
          <w:rFonts w:ascii="Verdana" w:eastAsia="Times New Roman" w:hAnsi="Verdana" w:cs="Times New Roman"/>
          <w:sz w:val="18"/>
          <w:szCs w:val="18"/>
        </w:rPr>
      </w:pPr>
      <w:r w:rsidRPr="008A486B">
        <w:rPr>
          <w:rFonts w:ascii="Verdana" w:eastAsia="Times New Roman" w:hAnsi="Verdana" w:cs="Times New Roman"/>
          <w:sz w:val="18"/>
          <w:szCs w:val="18"/>
        </w:rPr>
        <w:t>Past de wijziging bij een competentiegericht opleidingsplan?</w:t>
      </w:r>
    </w:p>
    <w:p w:rsidR="008A486B" w:rsidRPr="008A486B" w:rsidRDefault="008A486B" w:rsidP="008A486B">
      <w:pPr>
        <w:numPr>
          <w:ilvl w:val="0"/>
          <w:numId w:val="6"/>
        </w:numPr>
        <w:spacing w:before="100" w:beforeAutospacing="1" w:after="100" w:afterAutospacing="1" w:line="240" w:lineRule="auto"/>
        <w:rPr>
          <w:rFonts w:ascii="Verdana" w:eastAsia="Times New Roman" w:hAnsi="Verdana" w:cs="Times New Roman"/>
          <w:sz w:val="18"/>
          <w:szCs w:val="18"/>
        </w:rPr>
      </w:pPr>
      <w:r w:rsidRPr="008A486B">
        <w:rPr>
          <w:rFonts w:ascii="Verdana" w:eastAsia="Times New Roman" w:hAnsi="Verdana" w:cs="Times New Roman"/>
          <w:sz w:val="18"/>
          <w:szCs w:val="18"/>
        </w:rPr>
        <w:t>Zijn de wijzigingen uitvoerbaar?</w:t>
      </w:r>
    </w:p>
    <w:p w:rsidR="008A486B" w:rsidRPr="008A486B" w:rsidRDefault="008A486B" w:rsidP="008A486B">
      <w:pPr>
        <w:numPr>
          <w:ilvl w:val="0"/>
          <w:numId w:val="6"/>
        </w:numPr>
        <w:spacing w:before="100" w:beforeAutospacing="1" w:after="100" w:afterAutospacing="1" w:line="240" w:lineRule="auto"/>
        <w:rPr>
          <w:rFonts w:ascii="Verdana" w:eastAsia="Times New Roman" w:hAnsi="Verdana" w:cs="Times New Roman"/>
          <w:sz w:val="18"/>
          <w:szCs w:val="18"/>
        </w:rPr>
      </w:pPr>
      <w:r w:rsidRPr="008A486B">
        <w:rPr>
          <w:rFonts w:ascii="Verdana" w:eastAsia="Times New Roman" w:hAnsi="Verdana" w:cs="Times New Roman"/>
          <w:sz w:val="18"/>
          <w:szCs w:val="18"/>
        </w:rPr>
        <w:t>Heeft de wijziging consequenties voor andere specialismen</w:t>
      </w:r>
      <w:r w:rsidR="00DE4189">
        <w:rPr>
          <w:rFonts w:ascii="Verdana" w:eastAsia="Times New Roman" w:hAnsi="Verdana" w:cs="Times New Roman"/>
          <w:sz w:val="18"/>
          <w:szCs w:val="18"/>
        </w:rPr>
        <w:t xml:space="preserve"> </w:t>
      </w:r>
      <w:r w:rsidRPr="008A486B">
        <w:rPr>
          <w:rFonts w:ascii="Verdana" w:eastAsia="Times New Roman" w:hAnsi="Verdana" w:cs="Times New Roman"/>
          <w:sz w:val="18"/>
          <w:szCs w:val="18"/>
        </w:rPr>
        <w:t>of basisberoepen?</w:t>
      </w:r>
    </w:p>
    <w:p w:rsidR="008A486B" w:rsidRPr="008A486B" w:rsidRDefault="008A486B" w:rsidP="008A486B">
      <w:pPr>
        <w:numPr>
          <w:ilvl w:val="0"/>
          <w:numId w:val="6"/>
        </w:numPr>
        <w:spacing w:before="100" w:beforeAutospacing="1" w:after="100" w:afterAutospacing="1" w:line="240" w:lineRule="auto"/>
        <w:rPr>
          <w:rFonts w:ascii="Verdana" w:eastAsia="Times New Roman" w:hAnsi="Verdana" w:cs="Times New Roman"/>
          <w:sz w:val="18"/>
          <w:szCs w:val="18"/>
        </w:rPr>
      </w:pPr>
      <w:r w:rsidRPr="008A486B">
        <w:rPr>
          <w:rFonts w:ascii="Verdana" w:eastAsia="Times New Roman" w:hAnsi="Verdana" w:cs="Times New Roman"/>
          <w:sz w:val="18"/>
          <w:szCs w:val="18"/>
        </w:rPr>
        <w:t>Is er een invoerdatum bepaald en is deze datum haalbaar?</w:t>
      </w:r>
    </w:p>
    <w:p w:rsidR="008A486B" w:rsidRPr="008A486B" w:rsidRDefault="008A486B" w:rsidP="008A486B">
      <w:pPr>
        <w:pStyle w:val="Normaalweb"/>
        <w:rPr>
          <w:rFonts w:ascii="Verdana" w:hAnsi="Verdana"/>
          <w:sz w:val="18"/>
          <w:szCs w:val="18"/>
        </w:rPr>
      </w:pPr>
      <w:r w:rsidRPr="008A486B">
        <w:rPr>
          <w:rFonts w:ascii="Verdana" w:hAnsi="Verdana"/>
          <w:sz w:val="18"/>
          <w:szCs w:val="18"/>
        </w:rPr>
        <w:t xml:space="preserve">Dit traject duurt drie maanden tot een half jaar. </w:t>
      </w:r>
    </w:p>
    <w:p w:rsidR="008A486B" w:rsidRPr="008A486B" w:rsidRDefault="008A486B" w:rsidP="008A486B">
      <w:pPr>
        <w:pStyle w:val="Kop4"/>
        <w:rPr>
          <w:rFonts w:ascii="Verdana" w:eastAsia="Times New Roman" w:hAnsi="Verdana" w:cs="Times New Roman"/>
          <w:sz w:val="18"/>
          <w:szCs w:val="18"/>
        </w:rPr>
      </w:pPr>
      <w:r w:rsidRPr="008A486B">
        <w:rPr>
          <w:rFonts w:ascii="Verdana" w:eastAsia="Times New Roman" w:hAnsi="Verdana" w:cs="Times New Roman"/>
          <w:sz w:val="18"/>
          <w:szCs w:val="18"/>
        </w:rPr>
        <w:t>Stap 3: Instemmen</w:t>
      </w:r>
    </w:p>
    <w:p w:rsidR="008A486B" w:rsidRPr="008A486B" w:rsidRDefault="008A486B" w:rsidP="008A486B">
      <w:pPr>
        <w:pStyle w:val="Normaalweb"/>
        <w:rPr>
          <w:rFonts w:ascii="Verdana" w:hAnsi="Verdana"/>
          <w:sz w:val="18"/>
          <w:szCs w:val="18"/>
        </w:rPr>
      </w:pPr>
      <w:r w:rsidRPr="008A486B">
        <w:rPr>
          <w:rFonts w:ascii="Verdana" w:hAnsi="Verdana"/>
          <w:sz w:val="18"/>
          <w:szCs w:val="18"/>
        </w:rPr>
        <w:t xml:space="preserve">Het </w:t>
      </w:r>
      <w:r w:rsidR="00DE4189">
        <w:rPr>
          <w:rFonts w:ascii="Verdana" w:hAnsi="Verdana"/>
          <w:sz w:val="18"/>
          <w:szCs w:val="18"/>
        </w:rPr>
        <w:t>CTS</w:t>
      </w:r>
      <w:r w:rsidRPr="008A486B">
        <w:rPr>
          <w:rFonts w:ascii="Verdana" w:hAnsi="Verdana"/>
          <w:sz w:val="18"/>
          <w:szCs w:val="18"/>
        </w:rPr>
        <w:t xml:space="preserve"> beslist of het kan instemmen met de wijzigingen in het opleidingsplan. Zowel de betreffende vereniging en de opleidingsinstelling worden geïnformeerd over de instemming met de wijziging van het opleidingsplan. Het gewijzigde opleidingsplan wordt op de website van de </w:t>
      </w:r>
      <w:r w:rsidR="00DE4189">
        <w:rPr>
          <w:rFonts w:ascii="Verdana" w:hAnsi="Verdana"/>
          <w:sz w:val="18"/>
          <w:szCs w:val="18"/>
        </w:rPr>
        <w:t>KNMT</w:t>
      </w:r>
      <w:r w:rsidRPr="008A486B">
        <w:rPr>
          <w:rFonts w:ascii="Verdana" w:hAnsi="Verdana"/>
          <w:sz w:val="18"/>
          <w:szCs w:val="18"/>
        </w:rPr>
        <w:t xml:space="preserve"> geplaatst.</w:t>
      </w:r>
    </w:p>
    <w:p w:rsidR="006E451A" w:rsidRPr="008A486B" w:rsidRDefault="006E451A" w:rsidP="008A486B">
      <w:pPr>
        <w:spacing w:before="100" w:beforeAutospacing="1" w:after="100" w:afterAutospacing="1" w:line="240" w:lineRule="auto"/>
        <w:outlineLvl w:val="3"/>
        <w:rPr>
          <w:rFonts w:ascii="Verdana" w:hAnsi="Verdana"/>
          <w:sz w:val="18"/>
          <w:szCs w:val="18"/>
        </w:rPr>
      </w:pPr>
    </w:p>
    <w:sectPr w:rsidR="006E451A" w:rsidRPr="008A48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0E" w:rsidRDefault="00A52A0E" w:rsidP="00A52A0E">
      <w:pPr>
        <w:spacing w:after="0" w:line="240" w:lineRule="auto"/>
      </w:pPr>
      <w:r>
        <w:separator/>
      </w:r>
    </w:p>
  </w:endnote>
  <w:endnote w:type="continuationSeparator" w:id="0">
    <w:p w:rsidR="00A52A0E" w:rsidRDefault="00A52A0E" w:rsidP="00A5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0E" w:rsidRDefault="00A52A0E" w:rsidP="00A52A0E">
      <w:pPr>
        <w:spacing w:after="0" w:line="240" w:lineRule="auto"/>
      </w:pPr>
      <w:r>
        <w:separator/>
      </w:r>
    </w:p>
  </w:footnote>
  <w:footnote w:type="continuationSeparator" w:id="0">
    <w:p w:rsidR="00A52A0E" w:rsidRDefault="00A52A0E" w:rsidP="00A5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DF"/>
    <w:multiLevelType w:val="multilevel"/>
    <w:tmpl w:val="535C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0CDF"/>
    <w:multiLevelType w:val="multilevel"/>
    <w:tmpl w:val="EB7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D15F0"/>
    <w:multiLevelType w:val="multilevel"/>
    <w:tmpl w:val="8EC4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16F6F"/>
    <w:multiLevelType w:val="hybridMultilevel"/>
    <w:tmpl w:val="639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D1654"/>
    <w:multiLevelType w:val="multilevel"/>
    <w:tmpl w:val="7E6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A011B"/>
    <w:multiLevelType w:val="multilevel"/>
    <w:tmpl w:val="308A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A4"/>
    <w:rsid w:val="00404CA4"/>
    <w:rsid w:val="004E416B"/>
    <w:rsid w:val="00517D9D"/>
    <w:rsid w:val="006E451A"/>
    <w:rsid w:val="008A486B"/>
    <w:rsid w:val="00A52A0E"/>
    <w:rsid w:val="00AC7858"/>
    <w:rsid w:val="00C26096"/>
    <w:rsid w:val="00C30444"/>
    <w:rsid w:val="00C631D4"/>
    <w:rsid w:val="00DE41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6E451A"/>
    <w:pPr>
      <w:spacing w:before="100" w:beforeAutospacing="1" w:after="100" w:afterAutospacing="1" w:line="240" w:lineRule="auto"/>
      <w:outlineLvl w:val="3"/>
    </w:pPr>
    <w:rPr>
      <w:rFonts w:ascii="Times" w:hAnsi="Times"/>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04CA4"/>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30444"/>
    <w:rPr>
      <w:sz w:val="16"/>
      <w:szCs w:val="16"/>
    </w:rPr>
  </w:style>
  <w:style w:type="paragraph" w:styleId="Tekstopmerking">
    <w:name w:val="annotation text"/>
    <w:basedOn w:val="Standaard"/>
    <w:link w:val="TekstopmerkingChar"/>
    <w:uiPriority w:val="99"/>
    <w:semiHidden/>
    <w:unhideWhenUsed/>
    <w:rsid w:val="00C30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0444"/>
    <w:rPr>
      <w:sz w:val="20"/>
      <w:szCs w:val="20"/>
    </w:rPr>
  </w:style>
  <w:style w:type="paragraph" w:styleId="Onderwerpvanopmerking">
    <w:name w:val="annotation subject"/>
    <w:basedOn w:val="Tekstopmerking"/>
    <w:next w:val="Tekstopmerking"/>
    <w:link w:val="OnderwerpvanopmerkingChar"/>
    <w:uiPriority w:val="99"/>
    <w:semiHidden/>
    <w:unhideWhenUsed/>
    <w:rsid w:val="00C30444"/>
    <w:rPr>
      <w:b/>
      <w:bCs/>
    </w:rPr>
  </w:style>
  <w:style w:type="character" w:customStyle="1" w:styleId="OnderwerpvanopmerkingChar">
    <w:name w:val="Onderwerp van opmerking Char"/>
    <w:basedOn w:val="TekstopmerkingChar"/>
    <w:link w:val="Onderwerpvanopmerking"/>
    <w:uiPriority w:val="99"/>
    <w:semiHidden/>
    <w:rsid w:val="00C30444"/>
    <w:rPr>
      <w:b/>
      <w:bCs/>
      <w:sz w:val="20"/>
      <w:szCs w:val="20"/>
    </w:rPr>
  </w:style>
  <w:style w:type="paragraph" w:styleId="Ballontekst">
    <w:name w:val="Balloon Text"/>
    <w:basedOn w:val="Standaard"/>
    <w:link w:val="BallontekstChar"/>
    <w:uiPriority w:val="99"/>
    <w:semiHidden/>
    <w:unhideWhenUsed/>
    <w:rsid w:val="00C30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444"/>
    <w:rPr>
      <w:rFonts w:ascii="Tahoma" w:hAnsi="Tahoma" w:cs="Tahoma"/>
      <w:sz w:val="16"/>
      <w:szCs w:val="16"/>
    </w:rPr>
  </w:style>
  <w:style w:type="character" w:customStyle="1" w:styleId="Kop4Char">
    <w:name w:val="Kop 4 Char"/>
    <w:basedOn w:val="Standaardalinea-lettertype"/>
    <w:link w:val="Kop4"/>
    <w:uiPriority w:val="9"/>
    <w:rsid w:val="006E451A"/>
    <w:rPr>
      <w:rFonts w:ascii="Times" w:hAnsi="Times"/>
      <w:b/>
      <w:bCs/>
      <w:sz w:val="24"/>
      <w:szCs w:val="24"/>
      <w:lang w:eastAsia="nl-NL"/>
    </w:rPr>
  </w:style>
  <w:style w:type="character" w:styleId="Hyperlink">
    <w:name w:val="Hyperlink"/>
    <w:basedOn w:val="Standaardalinea-lettertype"/>
    <w:uiPriority w:val="99"/>
    <w:semiHidden/>
    <w:unhideWhenUsed/>
    <w:rsid w:val="006E451A"/>
    <w:rPr>
      <w:color w:val="0000FF"/>
      <w:u w:val="single"/>
    </w:rPr>
  </w:style>
  <w:style w:type="character" w:styleId="Zwaar">
    <w:name w:val="Strong"/>
    <w:basedOn w:val="Standaardalinea-lettertype"/>
    <w:uiPriority w:val="22"/>
    <w:qFormat/>
    <w:rsid w:val="006E451A"/>
    <w:rPr>
      <w:b/>
      <w:bCs/>
    </w:rPr>
  </w:style>
  <w:style w:type="paragraph" w:styleId="Koptekst">
    <w:name w:val="header"/>
    <w:basedOn w:val="Standaard"/>
    <w:link w:val="KoptekstChar"/>
    <w:uiPriority w:val="99"/>
    <w:unhideWhenUsed/>
    <w:rsid w:val="00A52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A0E"/>
  </w:style>
  <w:style w:type="paragraph" w:styleId="Voettekst">
    <w:name w:val="footer"/>
    <w:basedOn w:val="Standaard"/>
    <w:link w:val="VoettekstChar"/>
    <w:uiPriority w:val="99"/>
    <w:unhideWhenUsed/>
    <w:rsid w:val="00A52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6E451A"/>
    <w:pPr>
      <w:spacing w:before="100" w:beforeAutospacing="1" w:after="100" w:afterAutospacing="1" w:line="240" w:lineRule="auto"/>
      <w:outlineLvl w:val="3"/>
    </w:pPr>
    <w:rPr>
      <w:rFonts w:ascii="Times" w:hAnsi="Times"/>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04CA4"/>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30444"/>
    <w:rPr>
      <w:sz w:val="16"/>
      <w:szCs w:val="16"/>
    </w:rPr>
  </w:style>
  <w:style w:type="paragraph" w:styleId="Tekstopmerking">
    <w:name w:val="annotation text"/>
    <w:basedOn w:val="Standaard"/>
    <w:link w:val="TekstopmerkingChar"/>
    <w:uiPriority w:val="99"/>
    <w:semiHidden/>
    <w:unhideWhenUsed/>
    <w:rsid w:val="00C304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0444"/>
    <w:rPr>
      <w:sz w:val="20"/>
      <w:szCs w:val="20"/>
    </w:rPr>
  </w:style>
  <w:style w:type="paragraph" w:styleId="Onderwerpvanopmerking">
    <w:name w:val="annotation subject"/>
    <w:basedOn w:val="Tekstopmerking"/>
    <w:next w:val="Tekstopmerking"/>
    <w:link w:val="OnderwerpvanopmerkingChar"/>
    <w:uiPriority w:val="99"/>
    <w:semiHidden/>
    <w:unhideWhenUsed/>
    <w:rsid w:val="00C30444"/>
    <w:rPr>
      <w:b/>
      <w:bCs/>
    </w:rPr>
  </w:style>
  <w:style w:type="character" w:customStyle="1" w:styleId="OnderwerpvanopmerkingChar">
    <w:name w:val="Onderwerp van opmerking Char"/>
    <w:basedOn w:val="TekstopmerkingChar"/>
    <w:link w:val="Onderwerpvanopmerking"/>
    <w:uiPriority w:val="99"/>
    <w:semiHidden/>
    <w:rsid w:val="00C30444"/>
    <w:rPr>
      <w:b/>
      <w:bCs/>
      <w:sz w:val="20"/>
      <w:szCs w:val="20"/>
    </w:rPr>
  </w:style>
  <w:style w:type="paragraph" w:styleId="Ballontekst">
    <w:name w:val="Balloon Text"/>
    <w:basedOn w:val="Standaard"/>
    <w:link w:val="BallontekstChar"/>
    <w:uiPriority w:val="99"/>
    <w:semiHidden/>
    <w:unhideWhenUsed/>
    <w:rsid w:val="00C304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444"/>
    <w:rPr>
      <w:rFonts w:ascii="Tahoma" w:hAnsi="Tahoma" w:cs="Tahoma"/>
      <w:sz w:val="16"/>
      <w:szCs w:val="16"/>
    </w:rPr>
  </w:style>
  <w:style w:type="character" w:customStyle="1" w:styleId="Kop4Char">
    <w:name w:val="Kop 4 Char"/>
    <w:basedOn w:val="Standaardalinea-lettertype"/>
    <w:link w:val="Kop4"/>
    <w:uiPriority w:val="9"/>
    <w:rsid w:val="006E451A"/>
    <w:rPr>
      <w:rFonts w:ascii="Times" w:hAnsi="Times"/>
      <w:b/>
      <w:bCs/>
      <w:sz w:val="24"/>
      <w:szCs w:val="24"/>
      <w:lang w:eastAsia="nl-NL"/>
    </w:rPr>
  </w:style>
  <w:style w:type="character" w:styleId="Hyperlink">
    <w:name w:val="Hyperlink"/>
    <w:basedOn w:val="Standaardalinea-lettertype"/>
    <w:uiPriority w:val="99"/>
    <w:semiHidden/>
    <w:unhideWhenUsed/>
    <w:rsid w:val="006E451A"/>
    <w:rPr>
      <w:color w:val="0000FF"/>
      <w:u w:val="single"/>
    </w:rPr>
  </w:style>
  <w:style w:type="character" w:styleId="Zwaar">
    <w:name w:val="Strong"/>
    <w:basedOn w:val="Standaardalinea-lettertype"/>
    <w:uiPriority w:val="22"/>
    <w:qFormat/>
    <w:rsid w:val="006E451A"/>
    <w:rPr>
      <w:b/>
      <w:bCs/>
    </w:rPr>
  </w:style>
  <w:style w:type="paragraph" w:styleId="Koptekst">
    <w:name w:val="header"/>
    <w:basedOn w:val="Standaard"/>
    <w:link w:val="KoptekstChar"/>
    <w:uiPriority w:val="99"/>
    <w:unhideWhenUsed/>
    <w:rsid w:val="00A52A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A0E"/>
  </w:style>
  <w:style w:type="paragraph" w:styleId="Voettekst">
    <w:name w:val="footer"/>
    <w:basedOn w:val="Standaard"/>
    <w:link w:val="VoettekstChar"/>
    <w:uiPriority w:val="99"/>
    <w:unhideWhenUsed/>
    <w:rsid w:val="00A52A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951">
      <w:bodyDiv w:val="1"/>
      <w:marLeft w:val="0"/>
      <w:marRight w:val="0"/>
      <w:marTop w:val="0"/>
      <w:marBottom w:val="0"/>
      <w:divBdr>
        <w:top w:val="none" w:sz="0" w:space="0" w:color="auto"/>
        <w:left w:val="none" w:sz="0" w:space="0" w:color="auto"/>
        <w:bottom w:val="none" w:sz="0" w:space="0" w:color="auto"/>
        <w:right w:val="none" w:sz="0" w:space="0" w:color="auto"/>
      </w:divBdr>
    </w:div>
    <w:div w:id="418524470">
      <w:bodyDiv w:val="1"/>
      <w:marLeft w:val="0"/>
      <w:marRight w:val="0"/>
      <w:marTop w:val="0"/>
      <w:marBottom w:val="0"/>
      <w:divBdr>
        <w:top w:val="none" w:sz="0" w:space="0" w:color="auto"/>
        <w:left w:val="none" w:sz="0" w:space="0" w:color="auto"/>
        <w:bottom w:val="none" w:sz="0" w:space="0" w:color="auto"/>
        <w:right w:val="none" w:sz="0" w:space="0" w:color="auto"/>
      </w:divBdr>
    </w:div>
    <w:div w:id="537355219">
      <w:bodyDiv w:val="1"/>
      <w:marLeft w:val="0"/>
      <w:marRight w:val="0"/>
      <w:marTop w:val="0"/>
      <w:marBottom w:val="0"/>
      <w:divBdr>
        <w:top w:val="none" w:sz="0" w:space="0" w:color="auto"/>
        <w:left w:val="none" w:sz="0" w:space="0" w:color="auto"/>
        <w:bottom w:val="none" w:sz="0" w:space="0" w:color="auto"/>
        <w:right w:val="none" w:sz="0" w:space="0" w:color="auto"/>
      </w:divBdr>
    </w:div>
    <w:div w:id="1408113967">
      <w:bodyDiv w:val="1"/>
      <w:marLeft w:val="0"/>
      <w:marRight w:val="0"/>
      <w:marTop w:val="0"/>
      <w:marBottom w:val="0"/>
      <w:divBdr>
        <w:top w:val="none" w:sz="0" w:space="0" w:color="auto"/>
        <w:left w:val="none" w:sz="0" w:space="0" w:color="auto"/>
        <w:bottom w:val="none" w:sz="0" w:space="0" w:color="auto"/>
        <w:right w:val="none" w:sz="0" w:space="0" w:color="auto"/>
      </w:divBdr>
      <w:divsChild>
        <w:div w:id="1819225553">
          <w:marLeft w:val="0"/>
          <w:marRight w:val="0"/>
          <w:marTop w:val="0"/>
          <w:marBottom w:val="0"/>
          <w:divBdr>
            <w:top w:val="none" w:sz="0" w:space="0" w:color="auto"/>
            <w:left w:val="none" w:sz="0" w:space="0" w:color="auto"/>
            <w:bottom w:val="none" w:sz="0" w:space="0" w:color="auto"/>
            <w:right w:val="none" w:sz="0" w:space="0" w:color="auto"/>
          </w:divBdr>
        </w:div>
      </w:divsChild>
    </w:div>
    <w:div w:id="1502237564">
      <w:bodyDiv w:val="1"/>
      <w:marLeft w:val="0"/>
      <w:marRight w:val="0"/>
      <w:marTop w:val="0"/>
      <w:marBottom w:val="0"/>
      <w:divBdr>
        <w:top w:val="none" w:sz="0" w:space="0" w:color="auto"/>
        <w:left w:val="none" w:sz="0" w:space="0" w:color="auto"/>
        <w:bottom w:val="none" w:sz="0" w:space="0" w:color="auto"/>
        <w:right w:val="none" w:sz="0" w:space="0" w:color="auto"/>
      </w:divBdr>
    </w:div>
    <w:div w:id="21347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HAS</cp:lastModifiedBy>
  <cp:revision>2</cp:revision>
  <dcterms:created xsi:type="dcterms:W3CDTF">2016-10-25T12:38:00Z</dcterms:created>
  <dcterms:modified xsi:type="dcterms:W3CDTF">2016-10-25T12:38:00Z</dcterms:modified>
</cp:coreProperties>
</file>