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1D227" w14:textId="7541297A" w:rsidR="00452101" w:rsidRPr="00C66A2C" w:rsidRDefault="00736DB7" w:rsidP="00AD7967">
      <w:pPr>
        <w:spacing w:line="360" w:lineRule="auto"/>
        <w:rPr>
          <w:rFonts w:ascii="Arial" w:hAnsi="Arial" w:cs="Arial"/>
        </w:rPr>
      </w:pPr>
      <w:r w:rsidRPr="00C66A2C">
        <w:rPr>
          <w:rFonts w:ascii="Arial" w:hAnsi="Arial" w:cs="Arial"/>
          <w:b/>
          <w:bCs/>
        </w:rPr>
        <w:t xml:space="preserve">Modelovereenkomst Mondzorgpraktijk | KNMT </w:t>
      </w:r>
      <w:r w:rsidR="004C7410">
        <w:rPr>
          <w:rFonts w:ascii="Arial" w:hAnsi="Arial" w:cs="Arial"/>
          <w:b/>
          <w:bCs/>
        </w:rPr>
        <w:t xml:space="preserve">/ </w:t>
      </w:r>
      <w:r w:rsidRPr="00C66A2C">
        <w:rPr>
          <w:rFonts w:ascii="Arial" w:hAnsi="Arial" w:cs="Arial"/>
          <w:b/>
          <w:bCs/>
        </w:rPr>
        <w:t xml:space="preserve">NVM / </w:t>
      </w:r>
      <w:proofErr w:type="spellStart"/>
      <w:r w:rsidRPr="00C66A2C">
        <w:rPr>
          <w:rFonts w:ascii="Arial" w:hAnsi="Arial" w:cs="Arial"/>
          <w:b/>
          <w:bCs/>
        </w:rPr>
        <w:t>VvAA</w:t>
      </w:r>
      <w:proofErr w:type="spellEnd"/>
      <w:r w:rsidRPr="00C66A2C">
        <w:rPr>
          <w:rFonts w:ascii="Arial" w:hAnsi="Arial" w:cs="Arial"/>
        </w:rPr>
        <w:t xml:space="preserve"> </w:t>
      </w:r>
    </w:p>
    <w:p w14:paraId="4B2C07DF" w14:textId="060B5435" w:rsidR="00AC7514" w:rsidRPr="00176E3D" w:rsidRDefault="004C7410" w:rsidP="00AD7967">
      <w:pPr>
        <w:spacing w:line="360" w:lineRule="auto"/>
        <w:rPr>
          <w:rFonts w:ascii="Arial" w:hAnsi="Arial" w:cs="Arial"/>
          <w:sz w:val="20"/>
          <w:szCs w:val="20"/>
        </w:rPr>
      </w:pPr>
      <w:r>
        <w:rPr>
          <w:rFonts w:ascii="Arial" w:hAnsi="Arial" w:cs="Arial"/>
          <w:sz w:val="20"/>
          <w:szCs w:val="20"/>
        </w:rPr>
        <w:t>Beoordeling Belastingdienst nr. 905-2023-4027-1-0 / 1 januari 2023</w:t>
      </w:r>
    </w:p>
    <w:p w14:paraId="4E3E3699" w14:textId="77777777" w:rsidR="00C66A2C" w:rsidRDefault="00C66A2C" w:rsidP="00AD7967">
      <w:pPr>
        <w:spacing w:line="360" w:lineRule="auto"/>
        <w:ind w:left="2124" w:firstLine="708"/>
        <w:rPr>
          <w:rFonts w:ascii="Arial" w:hAnsi="Arial" w:cs="Arial"/>
          <w:b/>
          <w:bCs/>
          <w:sz w:val="20"/>
          <w:szCs w:val="20"/>
        </w:rPr>
      </w:pPr>
    </w:p>
    <w:p w14:paraId="31B688C2" w14:textId="0824B64F" w:rsidR="00736DB7" w:rsidRPr="00C66A2C" w:rsidRDefault="00736DB7" w:rsidP="00A42B05">
      <w:pPr>
        <w:spacing w:line="360" w:lineRule="auto"/>
        <w:jc w:val="center"/>
        <w:rPr>
          <w:rFonts w:ascii="Arial" w:hAnsi="Arial" w:cs="Arial"/>
          <w:b/>
          <w:bCs/>
        </w:rPr>
      </w:pPr>
      <w:r w:rsidRPr="00C66A2C">
        <w:rPr>
          <w:rFonts w:ascii="Arial" w:hAnsi="Arial" w:cs="Arial"/>
          <w:b/>
          <w:bCs/>
        </w:rPr>
        <w:t>Overeenkomst van opdracht mondzorgpraktijk</w:t>
      </w:r>
    </w:p>
    <w:p w14:paraId="30904D2C" w14:textId="77777777" w:rsidR="00C66A2C" w:rsidRDefault="00C66A2C" w:rsidP="00AD7967">
      <w:pPr>
        <w:spacing w:line="360" w:lineRule="auto"/>
        <w:rPr>
          <w:rFonts w:ascii="Arial" w:hAnsi="Arial" w:cs="Arial"/>
          <w:b/>
          <w:bCs/>
          <w:sz w:val="20"/>
          <w:szCs w:val="20"/>
        </w:rPr>
      </w:pPr>
    </w:p>
    <w:p w14:paraId="71CFFEBB" w14:textId="67793918" w:rsidR="00736DB7" w:rsidRPr="00176E3D" w:rsidRDefault="00736DB7" w:rsidP="00AD7967">
      <w:pPr>
        <w:spacing w:line="360" w:lineRule="auto"/>
        <w:rPr>
          <w:rFonts w:ascii="Arial" w:hAnsi="Arial" w:cs="Arial"/>
          <w:b/>
          <w:bCs/>
          <w:sz w:val="20"/>
          <w:szCs w:val="20"/>
        </w:rPr>
      </w:pPr>
      <w:r w:rsidRPr="00176E3D">
        <w:rPr>
          <w:rFonts w:ascii="Arial" w:hAnsi="Arial" w:cs="Arial"/>
          <w:b/>
          <w:bCs/>
          <w:sz w:val="20"/>
          <w:szCs w:val="20"/>
        </w:rPr>
        <w:t xml:space="preserve">Ondergetekenden </w:t>
      </w:r>
    </w:p>
    <w:p w14:paraId="66B576D4" w14:textId="50AAA73B" w:rsidR="00C66A2C" w:rsidRPr="0090566D" w:rsidRDefault="00736DB7" w:rsidP="0090566D">
      <w:pPr>
        <w:spacing w:line="360" w:lineRule="auto"/>
        <w:rPr>
          <w:rFonts w:ascii="Arial" w:hAnsi="Arial" w:cs="Arial"/>
          <w:sz w:val="20"/>
          <w:szCs w:val="20"/>
        </w:rPr>
      </w:pPr>
      <w:r w:rsidRPr="00176E3D">
        <w:rPr>
          <w:rFonts w:ascii="Arial" w:hAnsi="Arial" w:cs="Arial"/>
          <w:sz w:val="20"/>
          <w:szCs w:val="20"/>
        </w:rPr>
        <w:t xml:space="preserve">[persoonsnaam] handelend onder [handelsnaam/praktijk][naam maatschap][naam BV] wonende te / kantoorhoudende te [postcode][plaatsnaam] aan de [straatnaam] no [huisnummer.] </w:t>
      </w:r>
    </w:p>
    <w:p w14:paraId="5C7B9AD3" w14:textId="2E67FF2F" w:rsidR="00095DC5" w:rsidRPr="00176E3D" w:rsidRDefault="00736DB7" w:rsidP="00AD7967">
      <w:pPr>
        <w:pStyle w:val="Geenafstand"/>
        <w:spacing w:line="360" w:lineRule="auto"/>
        <w:rPr>
          <w:rFonts w:ascii="Arial" w:hAnsi="Arial" w:cs="Arial"/>
          <w:i/>
          <w:iCs/>
          <w:sz w:val="20"/>
          <w:szCs w:val="20"/>
        </w:rPr>
      </w:pPr>
      <w:r w:rsidRPr="00176E3D">
        <w:rPr>
          <w:rFonts w:ascii="Arial" w:hAnsi="Arial" w:cs="Arial"/>
          <w:i/>
          <w:iCs/>
          <w:sz w:val="20"/>
          <w:szCs w:val="20"/>
        </w:rPr>
        <w:t xml:space="preserve">indien volle maatschap </w:t>
      </w:r>
    </w:p>
    <w:p w14:paraId="4A462FD1" w14:textId="17C8AC9F" w:rsidR="008A2FF5" w:rsidRDefault="00736DB7" w:rsidP="0090566D">
      <w:pPr>
        <w:pStyle w:val="Geenafstand"/>
        <w:spacing w:line="360" w:lineRule="auto"/>
        <w:rPr>
          <w:rFonts w:ascii="Arial" w:hAnsi="Arial" w:cs="Arial"/>
          <w:sz w:val="20"/>
          <w:szCs w:val="20"/>
        </w:rPr>
      </w:pPr>
      <w:r w:rsidRPr="00176E3D">
        <w:rPr>
          <w:rFonts w:ascii="Arial" w:hAnsi="Arial" w:cs="Arial"/>
          <w:sz w:val="20"/>
          <w:szCs w:val="20"/>
        </w:rPr>
        <w:t xml:space="preserve">ten deze rechtsgeldig vertegenwoordigd door haar maten [naam maat] [naam maat] [naam maat] </w:t>
      </w:r>
    </w:p>
    <w:p w14:paraId="08930198" w14:textId="77777777" w:rsidR="0090566D" w:rsidRPr="0090566D" w:rsidRDefault="0090566D" w:rsidP="0090566D">
      <w:pPr>
        <w:pStyle w:val="Geenafstand"/>
        <w:spacing w:line="360" w:lineRule="auto"/>
        <w:rPr>
          <w:rFonts w:ascii="Arial" w:hAnsi="Arial" w:cs="Arial"/>
          <w:sz w:val="20"/>
          <w:szCs w:val="20"/>
        </w:rPr>
      </w:pPr>
    </w:p>
    <w:p w14:paraId="04664D4E" w14:textId="63583716" w:rsidR="00736DB7" w:rsidRPr="00176E3D" w:rsidRDefault="00736DB7" w:rsidP="00AD7967">
      <w:pPr>
        <w:pStyle w:val="Geenafstand"/>
        <w:spacing w:line="360" w:lineRule="auto"/>
        <w:rPr>
          <w:rFonts w:ascii="Arial" w:hAnsi="Arial" w:cs="Arial"/>
          <w:i/>
          <w:iCs/>
          <w:sz w:val="20"/>
          <w:szCs w:val="20"/>
        </w:rPr>
      </w:pPr>
      <w:r w:rsidRPr="00176E3D">
        <w:rPr>
          <w:rFonts w:ascii="Arial" w:hAnsi="Arial" w:cs="Arial"/>
          <w:i/>
          <w:iCs/>
          <w:sz w:val="20"/>
          <w:szCs w:val="20"/>
        </w:rPr>
        <w:t xml:space="preserve">indien B.V. </w:t>
      </w:r>
    </w:p>
    <w:p w14:paraId="7ED175A5" w14:textId="77777777" w:rsidR="00736DB7" w:rsidRPr="00176E3D" w:rsidRDefault="00736DB7" w:rsidP="00AD7967">
      <w:pPr>
        <w:pStyle w:val="Geenafstand"/>
        <w:spacing w:line="360" w:lineRule="auto"/>
        <w:rPr>
          <w:rFonts w:ascii="Arial" w:hAnsi="Arial" w:cs="Arial"/>
          <w:sz w:val="20"/>
          <w:szCs w:val="20"/>
        </w:rPr>
      </w:pPr>
      <w:r w:rsidRPr="00176E3D">
        <w:rPr>
          <w:rFonts w:ascii="Arial" w:hAnsi="Arial" w:cs="Arial"/>
          <w:sz w:val="20"/>
          <w:szCs w:val="20"/>
        </w:rPr>
        <w:t>ten deze rechtsgeldig vertegenwoordigd door haar directeur [naam holding BV of naam persoon [indien holding BV de vertegenwoordiger van de BV is] ten deze rechtsgeldig vertegenwoordigd door haar directeur [naam persoon]</w:t>
      </w:r>
    </w:p>
    <w:p w14:paraId="5EF70677" w14:textId="77777777" w:rsidR="0096558C" w:rsidRPr="00176E3D" w:rsidRDefault="0096558C" w:rsidP="00AD7967">
      <w:pPr>
        <w:spacing w:line="360" w:lineRule="auto"/>
        <w:rPr>
          <w:rFonts w:ascii="Arial" w:hAnsi="Arial" w:cs="Arial"/>
          <w:sz w:val="20"/>
          <w:szCs w:val="20"/>
        </w:rPr>
      </w:pPr>
    </w:p>
    <w:p w14:paraId="13F37846" w14:textId="58ACE339" w:rsidR="00736DB7" w:rsidRPr="00176E3D" w:rsidRDefault="00736DB7" w:rsidP="00AD7967">
      <w:pPr>
        <w:spacing w:line="360" w:lineRule="auto"/>
        <w:rPr>
          <w:rFonts w:ascii="Arial" w:hAnsi="Arial" w:cs="Arial"/>
          <w:sz w:val="20"/>
          <w:szCs w:val="20"/>
        </w:rPr>
      </w:pPr>
      <w:r w:rsidRPr="00176E3D">
        <w:rPr>
          <w:rFonts w:ascii="Arial" w:hAnsi="Arial" w:cs="Arial"/>
          <w:sz w:val="20"/>
          <w:szCs w:val="20"/>
        </w:rPr>
        <w:t>hierna te noemen “</w:t>
      </w:r>
      <w:r w:rsidR="008C3AA6">
        <w:rPr>
          <w:rFonts w:ascii="Arial" w:hAnsi="Arial" w:cs="Arial"/>
          <w:b/>
          <w:bCs/>
          <w:sz w:val="20"/>
          <w:szCs w:val="20"/>
        </w:rPr>
        <w:t>Opdrachtgever</w:t>
      </w:r>
      <w:r w:rsidRPr="00176E3D">
        <w:rPr>
          <w:rFonts w:ascii="Arial" w:hAnsi="Arial" w:cs="Arial"/>
          <w:b/>
          <w:bCs/>
          <w:sz w:val="20"/>
          <w:szCs w:val="20"/>
        </w:rPr>
        <w:t>”</w:t>
      </w:r>
      <w:r w:rsidRPr="00176E3D">
        <w:rPr>
          <w:rFonts w:ascii="Arial" w:hAnsi="Arial" w:cs="Arial"/>
          <w:sz w:val="20"/>
          <w:szCs w:val="20"/>
        </w:rPr>
        <w:t xml:space="preserve"> </w:t>
      </w:r>
    </w:p>
    <w:p w14:paraId="63E77F28" w14:textId="0AB0CFAE" w:rsidR="00FD022E" w:rsidRPr="00176E3D" w:rsidRDefault="00736DB7" w:rsidP="00AD7967">
      <w:pPr>
        <w:spacing w:line="360" w:lineRule="auto"/>
        <w:rPr>
          <w:rFonts w:ascii="Arial" w:hAnsi="Arial" w:cs="Arial"/>
          <w:sz w:val="20"/>
          <w:szCs w:val="20"/>
        </w:rPr>
      </w:pPr>
      <w:r w:rsidRPr="00176E3D">
        <w:rPr>
          <w:rFonts w:ascii="Arial" w:hAnsi="Arial" w:cs="Arial"/>
          <w:sz w:val="20"/>
          <w:szCs w:val="20"/>
        </w:rPr>
        <w:t>en</w:t>
      </w:r>
    </w:p>
    <w:p w14:paraId="0CCED918" w14:textId="1C082948" w:rsidR="00736DB7" w:rsidRPr="00176E3D" w:rsidRDefault="00736DB7" w:rsidP="00AD7967">
      <w:pPr>
        <w:spacing w:line="360" w:lineRule="auto"/>
        <w:rPr>
          <w:rFonts w:ascii="Arial" w:hAnsi="Arial" w:cs="Arial"/>
          <w:sz w:val="20"/>
          <w:szCs w:val="20"/>
        </w:rPr>
      </w:pPr>
      <w:r w:rsidRPr="00176E3D">
        <w:rPr>
          <w:rFonts w:ascii="Arial" w:hAnsi="Arial" w:cs="Arial"/>
          <w:sz w:val="20"/>
          <w:szCs w:val="20"/>
        </w:rPr>
        <w:t xml:space="preserve">[persoonsnaam] handelend onder [handelsnaam][naam B.V.] wonende te / kantoorhoudende te [postcode][plaatsnaam] aan de [straatnaam] no [huisnummer] </w:t>
      </w:r>
    </w:p>
    <w:p w14:paraId="4293B688" w14:textId="77777777" w:rsidR="00C66A2C" w:rsidRDefault="00C66A2C" w:rsidP="00AD7967">
      <w:pPr>
        <w:pStyle w:val="Geenafstand"/>
        <w:spacing w:line="360" w:lineRule="auto"/>
        <w:rPr>
          <w:rFonts w:ascii="Arial" w:hAnsi="Arial" w:cs="Arial"/>
          <w:i/>
          <w:iCs/>
          <w:sz w:val="20"/>
          <w:szCs w:val="20"/>
        </w:rPr>
      </w:pPr>
    </w:p>
    <w:p w14:paraId="073B88F6" w14:textId="5A9C8B2A" w:rsidR="00736DB7" w:rsidRPr="00176E3D" w:rsidRDefault="00736DB7" w:rsidP="00AD7967">
      <w:pPr>
        <w:pStyle w:val="Geenafstand"/>
        <w:spacing w:line="360" w:lineRule="auto"/>
        <w:rPr>
          <w:rFonts w:ascii="Arial" w:hAnsi="Arial" w:cs="Arial"/>
          <w:i/>
          <w:iCs/>
          <w:sz w:val="20"/>
          <w:szCs w:val="20"/>
        </w:rPr>
      </w:pPr>
      <w:r w:rsidRPr="00176E3D">
        <w:rPr>
          <w:rFonts w:ascii="Arial" w:hAnsi="Arial" w:cs="Arial"/>
          <w:i/>
          <w:iCs/>
          <w:sz w:val="20"/>
          <w:szCs w:val="20"/>
        </w:rPr>
        <w:t xml:space="preserve">indien B.V. </w:t>
      </w:r>
    </w:p>
    <w:p w14:paraId="6F5B57A8" w14:textId="77777777" w:rsidR="00736DB7" w:rsidRPr="00176E3D" w:rsidRDefault="00736DB7" w:rsidP="00AD7967">
      <w:pPr>
        <w:pStyle w:val="Geenafstand"/>
        <w:spacing w:line="360" w:lineRule="auto"/>
        <w:rPr>
          <w:rFonts w:ascii="Arial" w:hAnsi="Arial" w:cs="Arial"/>
          <w:sz w:val="20"/>
          <w:szCs w:val="20"/>
        </w:rPr>
      </w:pPr>
      <w:r w:rsidRPr="00176E3D">
        <w:rPr>
          <w:rFonts w:ascii="Arial" w:hAnsi="Arial" w:cs="Arial"/>
          <w:sz w:val="20"/>
          <w:szCs w:val="20"/>
        </w:rPr>
        <w:t xml:space="preserve">ten deze rechtsgeldig vertegenwoordigd door haar directeur [naam holding BV of naam persoon] [indien holding BV de vertegenwoordiger van de BV is] ten deze rechtsgeldig vertegenwoordigd door haar directeur [naam persoon] </w:t>
      </w:r>
    </w:p>
    <w:p w14:paraId="6D6B4361" w14:textId="77777777" w:rsidR="0096558C" w:rsidRPr="00176E3D" w:rsidRDefault="0096558C" w:rsidP="00AD7967">
      <w:pPr>
        <w:spacing w:line="360" w:lineRule="auto"/>
        <w:rPr>
          <w:rFonts w:ascii="Arial" w:hAnsi="Arial" w:cs="Arial"/>
          <w:sz w:val="20"/>
          <w:szCs w:val="20"/>
        </w:rPr>
      </w:pPr>
    </w:p>
    <w:p w14:paraId="12DFBE9C" w14:textId="72F4FC61" w:rsidR="000C7C96" w:rsidRPr="00176E3D" w:rsidRDefault="00736DB7" w:rsidP="00AD7967">
      <w:pPr>
        <w:spacing w:line="360" w:lineRule="auto"/>
        <w:rPr>
          <w:rFonts w:ascii="Arial" w:hAnsi="Arial" w:cs="Arial"/>
          <w:b/>
          <w:bCs/>
          <w:sz w:val="20"/>
          <w:szCs w:val="20"/>
        </w:rPr>
      </w:pPr>
      <w:r w:rsidRPr="00176E3D">
        <w:rPr>
          <w:rFonts w:ascii="Arial" w:hAnsi="Arial" w:cs="Arial"/>
          <w:sz w:val="20"/>
          <w:szCs w:val="20"/>
        </w:rPr>
        <w:t xml:space="preserve">hierna te noemen </w:t>
      </w:r>
      <w:r w:rsidRPr="00176E3D">
        <w:rPr>
          <w:rFonts w:ascii="Arial" w:hAnsi="Arial" w:cs="Arial"/>
          <w:b/>
          <w:bCs/>
          <w:sz w:val="20"/>
          <w:szCs w:val="20"/>
        </w:rPr>
        <w:t>“Opdrachtnemer</w:t>
      </w:r>
      <w:r w:rsidR="0090566D">
        <w:rPr>
          <w:rFonts w:ascii="Arial" w:hAnsi="Arial" w:cs="Arial"/>
          <w:b/>
          <w:bCs/>
          <w:sz w:val="20"/>
          <w:szCs w:val="20"/>
        </w:rPr>
        <w:t>”</w:t>
      </w:r>
    </w:p>
    <w:p w14:paraId="38313CF9" w14:textId="77777777" w:rsidR="00E96FF8" w:rsidRPr="00176E3D" w:rsidRDefault="00E96FF8" w:rsidP="00AD7967">
      <w:pPr>
        <w:spacing w:line="360" w:lineRule="auto"/>
        <w:rPr>
          <w:rFonts w:ascii="Arial" w:hAnsi="Arial" w:cs="Arial"/>
          <w:b/>
          <w:bCs/>
          <w:sz w:val="20"/>
          <w:szCs w:val="20"/>
        </w:rPr>
      </w:pPr>
      <w:r w:rsidRPr="00176E3D">
        <w:rPr>
          <w:rFonts w:ascii="Arial" w:hAnsi="Arial" w:cs="Arial"/>
          <w:b/>
          <w:bCs/>
          <w:sz w:val="20"/>
          <w:szCs w:val="20"/>
        </w:rPr>
        <w:t xml:space="preserve">in aanmerking nemende: </w:t>
      </w:r>
    </w:p>
    <w:p w14:paraId="01AB2891" w14:textId="3B830089" w:rsidR="00C66A2C" w:rsidRDefault="00E96FF8" w:rsidP="00FB6CBC">
      <w:pPr>
        <w:pStyle w:val="Geenafstand"/>
        <w:numPr>
          <w:ilvl w:val="0"/>
          <w:numId w:val="4"/>
        </w:numPr>
        <w:spacing w:line="360" w:lineRule="auto"/>
        <w:ind w:left="284" w:hanging="284"/>
        <w:rPr>
          <w:rFonts w:ascii="Arial" w:hAnsi="Arial" w:cs="Arial"/>
          <w:sz w:val="20"/>
          <w:szCs w:val="20"/>
        </w:rPr>
      </w:pPr>
      <w:r w:rsidRPr="00C66A2C">
        <w:rPr>
          <w:rFonts w:ascii="Arial" w:hAnsi="Arial" w:cs="Arial"/>
          <w:sz w:val="20"/>
          <w:szCs w:val="20"/>
        </w:rPr>
        <w:t xml:space="preserve">dat </w:t>
      </w:r>
      <w:r w:rsidR="00A80B26" w:rsidRPr="0090566D">
        <w:rPr>
          <w:rFonts w:ascii="Arial" w:hAnsi="Arial" w:cs="Arial"/>
          <w:sz w:val="20"/>
          <w:szCs w:val="20"/>
        </w:rPr>
        <w:t>O</w:t>
      </w:r>
      <w:r w:rsidR="008C3AA6" w:rsidRPr="0090566D">
        <w:rPr>
          <w:rFonts w:ascii="Arial" w:hAnsi="Arial" w:cs="Arial"/>
          <w:sz w:val="20"/>
          <w:szCs w:val="20"/>
        </w:rPr>
        <w:t>pdrachtgever</w:t>
      </w:r>
      <w:r w:rsidRPr="00C66A2C">
        <w:rPr>
          <w:rFonts w:ascii="Arial" w:hAnsi="Arial" w:cs="Arial"/>
          <w:sz w:val="20"/>
          <w:szCs w:val="20"/>
        </w:rPr>
        <w:t xml:space="preserve"> zelfstandig en voor eigen rekening en risico een mondzorgpraktijk voert te [postcode][plaatsnaam] in het pand aan de [straatnaam] no [huisnummer] aldaar, hierna te noemen de praktijk; </w:t>
      </w:r>
    </w:p>
    <w:p w14:paraId="7BA094DC" w14:textId="77777777" w:rsidR="00467EE5" w:rsidRPr="00723E41" w:rsidRDefault="00467EE5" w:rsidP="00723E41">
      <w:pPr>
        <w:pStyle w:val="Geenafstand"/>
      </w:pPr>
    </w:p>
    <w:p w14:paraId="7D2C40E8" w14:textId="33E04B66" w:rsidR="00E96FF8" w:rsidRDefault="00E96FF8" w:rsidP="00B55987">
      <w:pPr>
        <w:pStyle w:val="Geenafstand"/>
        <w:numPr>
          <w:ilvl w:val="0"/>
          <w:numId w:val="4"/>
        </w:numPr>
        <w:spacing w:line="360" w:lineRule="auto"/>
        <w:ind w:left="284" w:hanging="284"/>
        <w:rPr>
          <w:rFonts w:ascii="Arial" w:hAnsi="Arial" w:cs="Arial"/>
          <w:sz w:val="20"/>
          <w:szCs w:val="20"/>
        </w:rPr>
      </w:pPr>
      <w:r w:rsidRPr="00C66A2C">
        <w:rPr>
          <w:rFonts w:ascii="Arial" w:hAnsi="Arial" w:cs="Arial"/>
          <w:sz w:val="20"/>
          <w:szCs w:val="20"/>
        </w:rPr>
        <w:t xml:space="preserve">dat </w:t>
      </w:r>
      <w:r w:rsidR="00A80B26" w:rsidRPr="0090566D">
        <w:rPr>
          <w:rFonts w:ascii="Arial" w:hAnsi="Arial" w:cs="Arial"/>
          <w:sz w:val="20"/>
          <w:szCs w:val="20"/>
        </w:rPr>
        <w:t>O</w:t>
      </w:r>
      <w:r w:rsidR="00467EE5" w:rsidRPr="0090566D">
        <w:rPr>
          <w:rFonts w:ascii="Arial" w:hAnsi="Arial" w:cs="Arial"/>
          <w:sz w:val="20"/>
          <w:szCs w:val="20"/>
        </w:rPr>
        <w:t>pdrachtgever</w:t>
      </w:r>
      <w:r w:rsidR="00467EE5">
        <w:rPr>
          <w:rFonts w:ascii="Arial" w:hAnsi="Arial" w:cs="Arial"/>
          <w:sz w:val="20"/>
          <w:szCs w:val="20"/>
        </w:rPr>
        <w:t xml:space="preserve"> </w:t>
      </w:r>
      <w:r w:rsidRPr="00C66A2C">
        <w:rPr>
          <w:rFonts w:ascii="Arial" w:hAnsi="Arial" w:cs="Arial"/>
          <w:sz w:val="20"/>
          <w:szCs w:val="20"/>
        </w:rPr>
        <w:t xml:space="preserve">is aan te merken als zorgaanbieder voor de patiënten die zijn ingeschreven in haar/zijn mondzorgpraktijk; </w:t>
      </w:r>
    </w:p>
    <w:p w14:paraId="4943A18A" w14:textId="77777777" w:rsidR="00723E41" w:rsidRDefault="00723E41" w:rsidP="00723E41">
      <w:pPr>
        <w:pStyle w:val="Geenafstand"/>
      </w:pPr>
    </w:p>
    <w:p w14:paraId="43FD6CE6" w14:textId="6CD353A4" w:rsidR="00E96FF8" w:rsidRDefault="00E96FF8" w:rsidP="00B55987">
      <w:pPr>
        <w:pStyle w:val="Geenafstand"/>
        <w:numPr>
          <w:ilvl w:val="0"/>
          <w:numId w:val="4"/>
        </w:numPr>
        <w:spacing w:line="360" w:lineRule="auto"/>
        <w:ind w:left="284" w:hanging="284"/>
        <w:rPr>
          <w:rFonts w:ascii="Arial" w:hAnsi="Arial" w:cs="Arial"/>
          <w:sz w:val="20"/>
          <w:szCs w:val="20"/>
        </w:rPr>
      </w:pPr>
      <w:r w:rsidRPr="00C66A2C">
        <w:rPr>
          <w:rFonts w:ascii="Arial" w:hAnsi="Arial" w:cs="Arial"/>
          <w:sz w:val="20"/>
          <w:szCs w:val="20"/>
          <w:highlight w:val="yellow"/>
        </w:rPr>
        <w:t xml:space="preserve">dat </w:t>
      </w:r>
      <w:r w:rsidR="0090566D">
        <w:rPr>
          <w:rFonts w:ascii="Arial" w:hAnsi="Arial" w:cs="Arial"/>
          <w:sz w:val="20"/>
          <w:szCs w:val="20"/>
          <w:highlight w:val="yellow"/>
        </w:rPr>
        <w:t>o</w:t>
      </w:r>
      <w:r w:rsidR="00723E41" w:rsidRPr="0090566D">
        <w:rPr>
          <w:rFonts w:ascii="Arial" w:hAnsi="Arial" w:cs="Arial"/>
          <w:sz w:val="20"/>
          <w:szCs w:val="20"/>
          <w:highlight w:val="yellow"/>
        </w:rPr>
        <w:t xml:space="preserve">pdrachtnemer </w:t>
      </w:r>
      <w:r w:rsidRPr="00C66A2C">
        <w:rPr>
          <w:rFonts w:ascii="Arial" w:hAnsi="Arial" w:cs="Arial"/>
          <w:sz w:val="20"/>
          <w:szCs w:val="20"/>
          <w:highlight w:val="yellow"/>
        </w:rPr>
        <w:t xml:space="preserve">voor eigen rekening en risico het beroep </w:t>
      </w:r>
      <w:r w:rsidRPr="008928BD">
        <w:rPr>
          <w:rFonts w:ascii="Arial" w:hAnsi="Arial" w:cs="Arial"/>
          <w:b/>
          <w:bCs/>
          <w:sz w:val="20"/>
          <w:szCs w:val="20"/>
          <w:highlight w:val="yellow"/>
        </w:rPr>
        <w:t>[mondhygiënist/tandarts</w:t>
      </w:r>
      <w:r w:rsidRPr="00C66A2C">
        <w:rPr>
          <w:rFonts w:ascii="Arial" w:hAnsi="Arial" w:cs="Arial"/>
          <w:sz w:val="20"/>
          <w:szCs w:val="20"/>
          <w:highlight w:val="yellow"/>
        </w:rPr>
        <w:t>] uitoefent [</w:t>
      </w:r>
      <w:r w:rsidRPr="008928BD">
        <w:rPr>
          <w:rFonts w:ascii="Arial" w:hAnsi="Arial" w:cs="Arial"/>
          <w:b/>
          <w:bCs/>
          <w:sz w:val="20"/>
          <w:szCs w:val="20"/>
          <w:highlight w:val="yellow"/>
        </w:rPr>
        <w:t>en als zodanig is ingeschreven in het BIG-register</w:t>
      </w:r>
      <w:r w:rsidRPr="00C66A2C">
        <w:rPr>
          <w:rFonts w:ascii="Arial" w:hAnsi="Arial" w:cs="Arial"/>
          <w:sz w:val="20"/>
          <w:szCs w:val="20"/>
          <w:highlight w:val="yellow"/>
        </w:rPr>
        <w:t>] [</w:t>
      </w:r>
      <w:r w:rsidRPr="008928BD">
        <w:rPr>
          <w:rFonts w:ascii="Arial" w:hAnsi="Arial" w:cs="Arial"/>
          <w:b/>
          <w:bCs/>
          <w:sz w:val="20"/>
          <w:szCs w:val="20"/>
          <w:highlight w:val="yellow"/>
        </w:rPr>
        <w:t>doorhalen wat niet van toepassing is</w:t>
      </w:r>
      <w:r w:rsidRPr="00C66A2C">
        <w:rPr>
          <w:rFonts w:ascii="Arial" w:hAnsi="Arial" w:cs="Arial"/>
          <w:sz w:val="20"/>
          <w:szCs w:val="20"/>
          <w:highlight w:val="yellow"/>
        </w:rPr>
        <w:t>];</w:t>
      </w:r>
      <w:r w:rsidRPr="00C66A2C">
        <w:rPr>
          <w:rFonts w:ascii="Arial" w:hAnsi="Arial" w:cs="Arial"/>
          <w:sz w:val="20"/>
          <w:szCs w:val="20"/>
        </w:rPr>
        <w:t xml:space="preserve"> </w:t>
      </w:r>
    </w:p>
    <w:p w14:paraId="3897529F" w14:textId="77777777" w:rsidR="00723E41" w:rsidRDefault="00723E41" w:rsidP="00723E41">
      <w:pPr>
        <w:pStyle w:val="Geenafstand"/>
      </w:pPr>
    </w:p>
    <w:p w14:paraId="113BBF87" w14:textId="21019F7F" w:rsidR="00E96FF8" w:rsidRDefault="00E96FF8" w:rsidP="00B55987">
      <w:pPr>
        <w:pStyle w:val="Geenafstand"/>
        <w:numPr>
          <w:ilvl w:val="0"/>
          <w:numId w:val="4"/>
        </w:numPr>
        <w:spacing w:line="360" w:lineRule="auto"/>
        <w:ind w:left="284" w:hanging="284"/>
        <w:rPr>
          <w:rFonts w:ascii="Arial" w:hAnsi="Arial" w:cs="Arial"/>
          <w:sz w:val="20"/>
          <w:szCs w:val="20"/>
        </w:rPr>
      </w:pPr>
      <w:r w:rsidRPr="00C66A2C">
        <w:rPr>
          <w:rFonts w:ascii="Arial" w:hAnsi="Arial" w:cs="Arial"/>
          <w:sz w:val="20"/>
          <w:szCs w:val="20"/>
        </w:rPr>
        <w:t xml:space="preserve">dat </w:t>
      </w:r>
      <w:r w:rsidR="0090566D">
        <w:rPr>
          <w:rFonts w:ascii="Arial" w:hAnsi="Arial" w:cs="Arial"/>
          <w:sz w:val="20"/>
          <w:szCs w:val="20"/>
        </w:rPr>
        <w:t>o</w:t>
      </w:r>
      <w:r w:rsidR="006D5DCD" w:rsidRPr="0090566D">
        <w:rPr>
          <w:rFonts w:ascii="Arial" w:hAnsi="Arial" w:cs="Arial"/>
          <w:sz w:val="20"/>
          <w:szCs w:val="20"/>
        </w:rPr>
        <w:t>pdracht</w:t>
      </w:r>
      <w:r w:rsidR="007B3B76" w:rsidRPr="0090566D">
        <w:rPr>
          <w:rFonts w:ascii="Arial" w:hAnsi="Arial" w:cs="Arial"/>
          <w:sz w:val="20"/>
          <w:szCs w:val="20"/>
        </w:rPr>
        <w:t>gever</w:t>
      </w:r>
      <w:r w:rsidR="006D5DCD" w:rsidRPr="0090566D">
        <w:rPr>
          <w:rFonts w:ascii="Arial" w:hAnsi="Arial" w:cs="Arial"/>
          <w:sz w:val="20"/>
          <w:szCs w:val="20"/>
        </w:rPr>
        <w:t xml:space="preserve"> </w:t>
      </w:r>
      <w:r w:rsidRPr="00C66A2C">
        <w:rPr>
          <w:rFonts w:ascii="Arial" w:hAnsi="Arial" w:cs="Arial"/>
          <w:sz w:val="20"/>
          <w:szCs w:val="20"/>
        </w:rPr>
        <w:t xml:space="preserve">bij de uitvoering van haar/zijn praktijk gebruik wenst te maken van de diensten zoals die door </w:t>
      </w:r>
      <w:r w:rsidR="0090566D">
        <w:rPr>
          <w:rFonts w:ascii="Arial" w:hAnsi="Arial" w:cs="Arial"/>
          <w:sz w:val="20"/>
          <w:szCs w:val="20"/>
        </w:rPr>
        <w:t>O</w:t>
      </w:r>
      <w:r w:rsidR="006D5DCD" w:rsidRPr="0090566D">
        <w:rPr>
          <w:rFonts w:ascii="Arial" w:hAnsi="Arial" w:cs="Arial"/>
          <w:sz w:val="20"/>
          <w:szCs w:val="20"/>
        </w:rPr>
        <w:t>pdrachtnemer</w:t>
      </w:r>
      <w:r w:rsidRPr="00C66A2C">
        <w:rPr>
          <w:rFonts w:ascii="Arial" w:hAnsi="Arial" w:cs="Arial"/>
          <w:sz w:val="20"/>
          <w:szCs w:val="20"/>
        </w:rPr>
        <w:t xml:space="preserve"> worden aangeboden en waarbij </w:t>
      </w:r>
      <w:r w:rsidR="0090566D">
        <w:rPr>
          <w:rFonts w:ascii="Arial" w:hAnsi="Arial" w:cs="Arial"/>
          <w:sz w:val="20"/>
          <w:szCs w:val="20"/>
        </w:rPr>
        <w:t xml:space="preserve">opdrachtnemer </w:t>
      </w:r>
      <w:r w:rsidRPr="00C66A2C">
        <w:rPr>
          <w:rFonts w:ascii="Arial" w:hAnsi="Arial" w:cs="Arial"/>
          <w:sz w:val="20"/>
          <w:szCs w:val="20"/>
        </w:rPr>
        <w:t xml:space="preserve">als solistisch werkende zorgverlener diensten wil leveren aan patiënten van </w:t>
      </w:r>
      <w:r w:rsidR="0090566D">
        <w:rPr>
          <w:rFonts w:ascii="Arial" w:hAnsi="Arial" w:cs="Arial"/>
          <w:sz w:val="20"/>
          <w:szCs w:val="20"/>
        </w:rPr>
        <w:t>opdrachtgever</w:t>
      </w:r>
      <w:r w:rsidRPr="00C66A2C">
        <w:rPr>
          <w:rFonts w:ascii="Arial" w:hAnsi="Arial" w:cs="Arial"/>
          <w:sz w:val="20"/>
          <w:szCs w:val="20"/>
        </w:rPr>
        <w:t xml:space="preserve">; </w:t>
      </w:r>
    </w:p>
    <w:p w14:paraId="1A892C1D" w14:textId="77777777" w:rsidR="00723E41" w:rsidRDefault="00723E41" w:rsidP="00723E41">
      <w:pPr>
        <w:pStyle w:val="Geenafstand"/>
      </w:pPr>
    </w:p>
    <w:p w14:paraId="01314C25" w14:textId="6A55B056" w:rsidR="00E96FF8" w:rsidRDefault="00E96FF8" w:rsidP="000F6D01">
      <w:pPr>
        <w:pStyle w:val="Geenafstand"/>
        <w:numPr>
          <w:ilvl w:val="0"/>
          <w:numId w:val="4"/>
        </w:numPr>
        <w:spacing w:line="360" w:lineRule="auto"/>
        <w:ind w:left="284" w:hanging="284"/>
        <w:rPr>
          <w:rFonts w:ascii="Arial" w:hAnsi="Arial" w:cs="Arial"/>
          <w:sz w:val="20"/>
          <w:szCs w:val="20"/>
        </w:rPr>
      </w:pPr>
      <w:r w:rsidRPr="00C66A2C">
        <w:rPr>
          <w:rFonts w:ascii="Arial" w:hAnsi="Arial" w:cs="Arial"/>
          <w:sz w:val="20"/>
          <w:szCs w:val="20"/>
        </w:rPr>
        <w:t xml:space="preserve">dat </w:t>
      </w:r>
      <w:r w:rsidR="00A80B26" w:rsidRPr="0090566D">
        <w:rPr>
          <w:rFonts w:ascii="Arial" w:hAnsi="Arial" w:cs="Arial"/>
          <w:sz w:val="20"/>
          <w:szCs w:val="20"/>
        </w:rPr>
        <w:t>O</w:t>
      </w:r>
      <w:r w:rsidR="006B3A5B" w:rsidRPr="0090566D">
        <w:rPr>
          <w:rFonts w:ascii="Arial" w:hAnsi="Arial" w:cs="Arial"/>
          <w:sz w:val="20"/>
          <w:szCs w:val="20"/>
        </w:rPr>
        <w:t>pdrachtgever</w:t>
      </w:r>
      <w:r w:rsidR="006B3A5B">
        <w:rPr>
          <w:rFonts w:ascii="Arial" w:hAnsi="Arial" w:cs="Arial"/>
          <w:sz w:val="20"/>
          <w:szCs w:val="20"/>
        </w:rPr>
        <w:t xml:space="preserve"> </w:t>
      </w:r>
      <w:r w:rsidRPr="00C66A2C">
        <w:rPr>
          <w:rFonts w:ascii="Arial" w:hAnsi="Arial" w:cs="Arial"/>
          <w:sz w:val="20"/>
          <w:szCs w:val="20"/>
        </w:rPr>
        <w:t xml:space="preserve">aan </w:t>
      </w:r>
      <w:r w:rsidR="006B3A5B" w:rsidRPr="0090566D">
        <w:rPr>
          <w:rFonts w:ascii="Arial" w:hAnsi="Arial" w:cs="Arial"/>
          <w:sz w:val="20"/>
          <w:szCs w:val="20"/>
        </w:rPr>
        <w:t>opdrachtnemer</w:t>
      </w:r>
      <w:r w:rsidRPr="00C66A2C">
        <w:rPr>
          <w:rFonts w:ascii="Arial" w:hAnsi="Arial" w:cs="Arial"/>
          <w:sz w:val="20"/>
          <w:szCs w:val="20"/>
        </w:rPr>
        <w:t xml:space="preserve"> voor het leveren van deze diensten het gebruik van haar/zijn praktijk en administratieve systemen beschikbaar stelt conform het in de overeenkomst opgenomen schema; </w:t>
      </w:r>
    </w:p>
    <w:p w14:paraId="736D2845" w14:textId="77777777" w:rsidR="00723E41" w:rsidRDefault="00723E41" w:rsidP="00723E41">
      <w:pPr>
        <w:pStyle w:val="Geenafstand"/>
      </w:pPr>
    </w:p>
    <w:p w14:paraId="2D204EB4" w14:textId="0083D6D8" w:rsidR="00E96FF8" w:rsidRDefault="00E96FF8" w:rsidP="00052B0B">
      <w:pPr>
        <w:pStyle w:val="Geenafstand"/>
        <w:numPr>
          <w:ilvl w:val="0"/>
          <w:numId w:val="4"/>
        </w:numPr>
        <w:spacing w:line="360" w:lineRule="auto"/>
        <w:ind w:left="284" w:hanging="284"/>
        <w:rPr>
          <w:rFonts w:ascii="Arial" w:hAnsi="Arial" w:cs="Arial"/>
          <w:sz w:val="20"/>
          <w:szCs w:val="20"/>
        </w:rPr>
      </w:pPr>
      <w:r w:rsidRPr="00C66A2C">
        <w:rPr>
          <w:rFonts w:ascii="Arial" w:hAnsi="Arial" w:cs="Arial"/>
          <w:sz w:val="20"/>
          <w:szCs w:val="20"/>
        </w:rPr>
        <w:t xml:space="preserve">dat </w:t>
      </w:r>
      <w:r w:rsidR="00A80B26" w:rsidRPr="0090566D">
        <w:rPr>
          <w:rFonts w:ascii="Arial" w:hAnsi="Arial" w:cs="Arial"/>
          <w:sz w:val="20"/>
          <w:szCs w:val="20"/>
        </w:rPr>
        <w:t>O</w:t>
      </w:r>
      <w:r w:rsidR="006B3A5B" w:rsidRPr="0090566D">
        <w:rPr>
          <w:rFonts w:ascii="Arial" w:hAnsi="Arial" w:cs="Arial"/>
          <w:sz w:val="20"/>
          <w:szCs w:val="20"/>
        </w:rPr>
        <w:t>pdrachtnemer</w:t>
      </w:r>
      <w:r w:rsidRPr="00C66A2C">
        <w:rPr>
          <w:rFonts w:ascii="Arial" w:hAnsi="Arial" w:cs="Arial"/>
          <w:sz w:val="20"/>
          <w:szCs w:val="20"/>
        </w:rPr>
        <w:t xml:space="preserve"> op de hoogte is van de (fiscale) vereisten van (fiscaal) ondernemerschap en meent hieraan te voldoen en het voorts duidelijk is dat de onderhavige overeenkomst geen fiscaal ondernemerschap garandeert; </w:t>
      </w:r>
    </w:p>
    <w:p w14:paraId="584363D1" w14:textId="77777777" w:rsidR="00723E41" w:rsidRDefault="00723E41" w:rsidP="00723E41">
      <w:pPr>
        <w:pStyle w:val="Geenafstand"/>
      </w:pPr>
    </w:p>
    <w:p w14:paraId="599C4795" w14:textId="685F2DC3" w:rsidR="00E96FF8" w:rsidRDefault="00E96FF8" w:rsidP="00052B0B">
      <w:pPr>
        <w:pStyle w:val="Geenafstand"/>
        <w:numPr>
          <w:ilvl w:val="0"/>
          <w:numId w:val="4"/>
        </w:numPr>
        <w:spacing w:line="360" w:lineRule="auto"/>
        <w:ind w:left="284" w:hanging="284"/>
        <w:rPr>
          <w:rFonts w:ascii="Arial" w:hAnsi="Arial" w:cs="Arial"/>
          <w:sz w:val="20"/>
          <w:szCs w:val="20"/>
        </w:rPr>
      </w:pPr>
      <w:r w:rsidRPr="002C19BF">
        <w:rPr>
          <w:rFonts w:ascii="Arial" w:hAnsi="Arial" w:cs="Arial"/>
          <w:sz w:val="20"/>
          <w:szCs w:val="20"/>
        </w:rPr>
        <w:t>dat partijen uitdrukkelijk beogen noch om een arbeidsovereenkomst aan te gaan in de zin van artikel 7:610 e.v. van het Burgerlijk Wetboek (BW) noch een fictieve dienstbetrekking tot stand wensen te laten komen en uitsluitend elkaar wensen te contracteren op basis van een overeenkomst in de zin van artikel 7:400 e.v. BW</w:t>
      </w:r>
      <w:r w:rsidR="002C19BF">
        <w:rPr>
          <w:rFonts w:ascii="Arial" w:hAnsi="Arial" w:cs="Arial"/>
          <w:sz w:val="20"/>
          <w:szCs w:val="20"/>
        </w:rPr>
        <w:t>;</w:t>
      </w:r>
      <w:r w:rsidRPr="00C66A2C">
        <w:rPr>
          <w:rFonts w:ascii="Arial" w:hAnsi="Arial" w:cs="Arial"/>
          <w:sz w:val="20"/>
          <w:szCs w:val="20"/>
        </w:rPr>
        <w:t xml:space="preserve"> </w:t>
      </w:r>
    </w:p>
    <w:p w14:paraId="3126BDE7" w14:textId="77777777" w:rsidR="00B73F74" w:rsidRDefault="00B73F74" w:rsidP="00B73F74">
      <w:pPr>
        <w:pStyle w:val="Lijstalinea"/>
        <w:rPr>
          <w:rFonts w:ascii="Arial" w:hAnsi="Arial" w:cs="Arial"/>
          <w:sz w:val="20"/>
          <w:szCs w:val="20"/>
        </w:rPr>
      </w:pPr>
    </w:p>
    <w:p w14:paraId="61EE0AAB" w14:textId="77777777" w:rsidR="006C2B41" w:rsidRDefault="006C2B41" w:rsidP="006C2B41">
      <w:pPr>
        <w:pStyle w:val="Lijstalinea"/>
        <w:numPr>
          <w:ilvl w:val="0"/>
          <w:numId w:val="4"/>
        </w:numPr>
        <w:spacing w:line="276" w:lineRule="auto"/>
        <w:ind w:left="284" w:hanging="284"/>
        <w:rPr>
          <w:rFonts w:ascii="Arial" w:hAnsi="Arial" w:cs="Arial"/>
          <w:sz w:val="20"/>
          <w:szCs w:val="20"/>
        </w:rPr>
      </w:pPr>
      <w:r w:rsidRPr="002C19BF">
        <w:rPr>
          <w:rFonts w:ascii="Arial" w:hAnsi="Arial" w:cs="Arial"/>
          <w:sz w:val="20"/>
          <w:szCs w:val="20"/>
          <w:highlight w:val="yellow"/>
        </w:rPr>
        <w:t xml:space="preserve">dat opdrachtnemer voldoet aan de vereisten van de </w:t>
      </w:r>
      <w:proofErr w:type="spellStart"/>
      <w:r w:rsidRPr="002C19BF">
        <w:rPr>
          <w:rFonts w:ascii="Arial" w:hAnsi="Arial" w:cs="Arial"/>
          <w:sz w:val="20"/>
          <w:szCs w:val="20"/>
          <w:highlight w:val="yellow"/>
        </w:rPr>
        <w:t>Wtza</w:t>
      </w:r>
      <w:proofErr w:type="spellEnd"/>
      <w:r w:rsidRPr="002C19BF">
        <w:rPr>
          <w:rFonts w:ascii="Arial" w:hAnsi="Arial" w:cs="Arial"/>
          <w:sz w:val="20"/>
          <w:szCs w:val="20"/>
          <w:highlight w:val="yellow"/>
        </w:rPr>
        <w:t xml:space="preserve"> die op hem/haar van toepassing zijn</w:t>
      </w:r>
      <w:r w:rsidRPr="00001F9F">
        <w:rPr>
          <w:rFonts w:ascii="Arial" w:hAnsi="Arial" w:cs="Arial"/>
          <w:sz w:val="20"/>
          <w:szCs w:val="20"/>
        </w:rPr>
        <w:t xml:space="preserve">; </w:t>
      </w:r>
    </w:p>
    <w:p w14:paraId="4933366A" w14:textId="77777777" w:rsidR="00723E41" w:rsidRDefault="00723E41" w:rsidP="00723E41">
      <w:pPr>
        <w:pStyle w:val="Geenafstand"/>
      </w:pPr>
    </w:p>
    <w:p w14:paraId="65A369CE" w14:textId="663C1FAF" w:rsidR="00E96FF8" w:rsidRDefault="00E96FF8" w:rsidP="00052B0B">
      <w:pPr>
        <w:pStyle w:val="Geenafstand"/>
        <w:numPr>
          <w:ilvl w:val="0"/>
          <w:numId w:val="4"/>
        </w:numPr>
        <w:spacing w:line="360" w:lineRule="auto"/>
        <w:ind w:left="284" w:hanging="284"/>
        <w:rPr>
          <w:rFonts w:ascii="Arial" w:hAnsi="Arial" w:cs="Arial"/>
          <w:sz w:val="20"/>
          <w:szCs w:val="20"/>
        </w:rPr>
      </w:pPr>
      <w:r w:rsidRPr="00C66A2C">
        <w:rPr>
          <w:rFonts w:ascii="Arial" w:hAnsi="Arial" w:cs="Arial"/>
          <w:sz w:val="20"/>
          <w:szCs w:val="20"/>
          <w:highlight w:val="yellow"/>
        </w:rPr>
        <w:t xml:space="preserve">dat het </w:t>
      </w:r>
      <w:r w:rsidR="00A80B26" w:rsidRPr="002C19BF">
        <w:rPr>
          <w:rFonts w:ascii="Arial" w:hAnsi="Arial" w:cs="Arial"/>
          <w:sz w:val="20"/>
          <w:szCs w:val="20"/>
          <w:highlight w:val="yellow"/>
        </w:rPr>
        <w:t>O</w:t>
      </w:r>
      <w:r w:rsidR="006B3A5B" w:rsidRPr="002C19BF">
        <w:rPr>
          <w:rFonts w:ascii="Arial" w:hAnsi="Arial" w:cs="Arial"/>
          <w:sz w:val="20"/>
          <w:szCs w:val="20"/>
          <w:highlight w:val="yellow"/>
        </w:rPr>
        <w:t xml:space="preserve">pdrachtnemer </w:t>
      </w:r>
      <w:r w:rsidRPr="00C66A2C">
        <w:rPr>
          <w:rFonts w:ascii="Arial" w:hAnsi="Arial" w:cs="Arial"/>
          <w:sz w:val="20"/>
          <w:szCs w:val="20"/>
          <w:highlight w:val="yellow"/>
        </w:rPr>
        <w:t>uitdrukkelijk vrij staat om ook voor derden werkzaam te zijn;</w:t>
      </w:r>
    </w:p>
    <w:p w14:paraId="2096E2D8" w14:textId="77777777" w:rsidR="00172D53" w:rsidRDefault="00172D53" w:rsidP="00172D53">
      <w:pPr>
        <w:pStyle w:val="Lijstalinea"/>
        <w:rPr>
          <w:rFonts w:ascii="Arial" w:hAnsi="Arial" w:cs="Arial"/>
          <w:sz w:val="20"/>
          <w:szCs w:val="20"/>
        </w:rPr>
      </w:pPr>
    </w:p>
    <w:p w14:paraId="2565E35D" w14:textId="2C8A7454" w:rsidR="00395DD3" w:rsidRPr="002C19BF" w:rsidRDefault="00395DD3" w:rsidP="00395DD3">
      <w:pPr>
        <w:numPr>
          <w:ilvl w:val="0"/>
          <w:numId w:val="4"/>
        </w:numPr>
        <w:tabs>
          <w:tab w:val="left" w:pos="360"/>
        </w:tabs>
        <w:spacing w:line="312" w:lineRule="auto"/>
        <w:ind w:left="426" w:hanging="426"/>
        <w:jc w:val="both"/>
        <w:rPr>
          <w:rFonts w:ascii="Arial" w:hAnsi="Arial" w:cs="Arial"/>
          <w:sz w:val="20"/>
          <w:szCs w:val="20"/>
          <w:highlight w:val="yellow"/>
        </w:rPr>
      </w:pPr>
      <w:r w:rsidRPr="002C19BF">
        <w:rPr>
          <w:rFonts w:ascii="Arial" w:hAnsi="Arial" w:cs="Arial"/>
          <w:spacing w:val="-1"/>
          <w:sz w:val="20"/>
          <w:szCs w:val="20"/>
          <w:highlight w:val="yellow"/>
        </w:rPr>
        <w:t xml:space="preserve">dat opdrachtnemer als zodanig als staat ingeschreven in het handelsregister van de Kamer van Koophandel onder nummer </w:t>
      </w:r>
      <w:r w:rsidRPr="002C19BF">
        <w:rPr>
          <w:rFonts w:ascii="Arial" w:hAnsi="Arial" w:cs="Arial"/>
          <w:sz w:val="20"/>
          <w:szCs w:val="20"/>
          <w:highlight w:val="yellow"/>
        </w:rPr>
        <w:t xml:space="preserve">……. </w:t>
      </w:r>
    </w:p>
    <w:p w14:paraId="743D70A7" w14:textId="77777777" w:rsidR="00395DD3" w:rsidRDefault="00395DD3" w:rsidP="00395DD3">
      <w:pPr>
        <w:pStyle w:val="Lijstalinea"/>
        <w:rPr>
          <w:rFonts w:ascii="Arial" w:hAnsi="Arial" w:cs="Arial"/>
          <w:sz w:val="20"/>
          <w:szCs w:val="20"/>
        </w:rPr>
      </w:pPr>
    </w:p>
    <w:p w14:paraId="1CEA24FB" w14:textId="2CEFEF4F" w:rsidR="00BD6CF3" w:rsidRPr="00052B0B" w:rsidRDefault="00E96FF8" w:rsidP="00052B0B">
      <w:pPr>
        <w:pStyle w:val="Lijstalinea"/>
        <w:numPr>
          <w:ilvl w:val="0"/>
          <w:numId w:val="4"/>
        </w:numPr>
        <w:spacing w:line="360" w:lineRule="auto"/>
        <w:ind w:left="426" w:hanging="426"/>
        <w:rPr>
          <w:rFonts w:ascii="Arial" w:hAnsi="Arial" w:cs="Arial"/>
          <w:sz w:val="20"/>
          <w:szCs w:val="20"/>
        </w:rPr>
      </w:pPr>
      <w:r w:rsidRPr="00052B0B">
        <w:rPr>
          <w:rFonts w:ascii="Arial" w:hAnsi="Arial" w:cs="Arial"/>
          <w:sz w:val="20"/>
          <w:szCs w:val="20"/>
        </w:rPr>
        <w:t xml:space="preserve">dat deze overeenkomst gebaseerd is op de door de Belastingdienst </w:t>
      </w:r>
      <w:r w:rsidR="00B360FD">
        <w:rPr>
          <w:rFonts w:ascii="Arial" w:hAnsi="Arial" w:cs="Arial"/>
          <w:sz w:val="20"/>
          <w:szCs w:val="20"/>
        </w:rPr>
        <w:t xml:space="preserve">op 1 januari 2023 onder </w:t>
      </w:r>
      <w:proofErr w:type="spellStart"/>
      <w:r w:rsidR="00B360FD">
        <w:rPr>
          <w:rFonts w:ascii="Arial" w:hAnsi="Arial" w:cs="Arial"/>
          <w:sz w:val="20"/>
          <w:szCs w:val="20"/>
        </w:rPr>
        <w:t>nr</w:t>
      </w:r>
      <w:proofErr w:type="spellEnd"/>
      <w:r w:rsidR="00B360FD">
        <w:rPr>
          <w:rFonts w:ascii="Arial" w:hAnsi="Arial" w:cs="Arial"/>
          <w:sz w:val="20"/>
          <w:szCs w:val="20"/>
        </w:rPr>
        <w:t xml:space="preserve">, 905-2023-4027-1-0, </w:t>
      </w:r>
      <w:r w:rsidRPr="00052B0B">
        <w:rPr>
          <w:rFonts w:ascii="Arial" w:hAnsi="Arial" w:cs="Arial"/>
          <w:sz w:val="20"/>
          <w:szCs w:val="20"/>
        </w:rPr>
        <w:t xml:space="preserve">beoordeelde (model)overeenkomst. </w:t>
      </w:r>
    </w:p>
    <w:p w14:paraId="45E4BB87" w14:textId="77777777" w:rsidR="00C66A2C" w:rsidRDefault="00C66A2C" w:rsidP="00AD7967">
      <w:pPr>
        <w:spacing w:line="360" w:lineRule="auto"/>
        <w:rPr>
          <w:rFonts w:ascii="Arial" w:hAnsi="Arial" w:cs="Arial"/>
          <w:b/>
          <w:bCs/>
          <w:sz w:val="20"/>
          <w:szCs w:val="20"/>
        </w:rPr>
      </w:pPr>
    </w:p>
    <w:p w14:paraId="63669129" w14:textId="445682CD" w:rsidR="00BD6CF3" w:rsidRPr="00176E3D" w:rsidRDefault="00E96FF8" w:rsidP="00AD7967">
      <w:pPr>
        <w:spacing w:line="360" w:lineRule="auto"/>
        <w:rPr>
          <w:rFonts w:ascii="Arial" w:hAnsi="Arial" w:cs="Arial"/>
          <w:b/>
          <w:bCs/>
          <w:sz w:val="20"/>
          <w:szCs w:val="20"/>
        </w:rPr>
      </w:pPr>
      <w:r w:rsidRPr="00176E3D">
        <w:rPr>
          <w:rFonts w:ascii="Arial" w:hAnsi="Arial" w:cs="Arial"/>
          <w:b/>
          <w:bCs/>
          <w:sz w:val="20"/>
          <w:szCs w:val="20"/>
        </w:rPr>
        <w:t xml:space="preserve">komen overeen als volgt: </w:t>
      </w:r>
    </w:p>
    <w:p w14:paraId="2A3DBE0E" w14:textId="1DB0EC57" w:rsidR="00BD6CF3" w:rsidRPr="00176E3D" w:rsidRDefault="00BD6CF3" w:rsidP="00AD7967">
      <w:pPr>
        <w:spacing w:line="360" w:lineRule="auto"/>
        <w:rPr>
          <w:rFonts w:ascii="Arial" w:hAnsi="Arial" w:cs="Arial"/>
          <w:sz w:val="20"/>
          <w:szCs w:val="20"/>
        </w:rPr>
      </w:pPr>
    </w:p>
    <w:p w14:paraId="078EAF23" w14:textId="77777777" w:rsidR="00876E5B" w:rsidRPr="00A61811" w:rsidRDefault="00876E5B" w:rsidP="00AD7967">
      <w:pPr>
        <w:spacing w:line="360" w:lineRule="auto"/>
        <w:rPr>
          <w:rFonts w:ascii="Arial" w:hAnsi="Arial" w:cs="Arial"/>
          <w:b/>
          <w:bCs/>
          <w:sz w:val="20"/>
          <w:szCs w:val="20"/>
        </w:rPr>
      </w:pPr>
      <w:r w:rsidRPr="00A61811">
        <w:rPr>
          <w:rFonts w:ascii="Arial" w:hAnsi="Arial" w:cs="Arial"/>
          <w:b/>
          <w:bCs/>
          <w:sz w:val="20"/>
          <w:szCs w:val="20"/>
        </w:rPr>
        <w:t xml:space="preserve">Artikel 1. Aard van de opdracht </w:t>
      </w:r>
    </w:p>
    <w:p w14:paraId="27678380" w14:textId="573796D9" w:rsidR="00BD6CF3" w:rsidRPr="00176E3D" w:rsidRDefault="00A544CD" w:rsidP="00FF2122">
      <w:pPr>
        <w:pStyle w:val="Lijstalinea"/>
        <w:numPr>
          <w:ilvl w:val="1"/>
          <w:numId w:val="1"/>
        </w:numPr>
        <w:spacing w:line="360" w:lineRule="auto"/>
        <w:ind w:left="567" w:hanging="567"/>
        <w:rPr>
          <w:rFonts w:ascii="Arial" w:hAnsi="Arial" w:cs="Arial"/>
          <w:sz w:val="20"/>
          <w:szCs w:val="20"/>
          <w:highlight w:val="yellow"/>
        </w:rPr>
      </w:pPr>
      <w:r w:rsidRPr="00A61811">
        <w:rPr>
          <w:rFonts w:ascii="Arial" w:hAnsi="Arial" w:cs="Arial"/>
          <w:sz w:val="20"/>
          <w:szCs w:val="20"/>
        </w:rPr>
        <w:t>O</w:t>
      </w:r>
      <w:r w:rsidR="00EB29F0" w:rsidRPr="00A61811">
        <w:rPr>
          <w:rFonts w:ascii="Arial" w:hAnsi="Arial" w:cs="Arial"/>
          <w:sz w:val="20"/>
          <w:szCs w:val="20"/>
        </w:rPr>
        <w:t>pdracht</w:t>
      </w:r>
      <w:r w:rsidR="005D3EB5" w:rsidRPr="00A61811">
        <w:rPr>
          <w:rFonts w:ascii="Arial" w:hAnsi="Arial" w:cs="Arial"/>
          <w:sz w:val="20"/>
          <w:szCs w:val="20"/>
        </w:rPr>
        <w:t xml:space="preserve">nemer </w:t>
      </w:r>
      <w:r w:rsidR="00876E5B" w:rsidRPr="00A61811">
        <w:rPr>
          <w:rFonts w:ascii="Arial" w:hAnsi="Arial" w:cs="Arial"/>
          <w:sz w:val="20"/>
          <w:szCs w:val="20"/>
        </w:rPr>
        <w:t>zal als [</w:t>
      </w:r>
      <w:r w:rsidR="00876E5B" w:rsidRPr="00A61811">
        <w:rPr>
          <w:rFonts w:ascii="Arial" w:hAnsi="Arial" w:cs="Arial"/>
          <w:b/>
          <w:bCs/>
          <w:sz w:val="20"/>
          <w:szCs w:val="20"/>
        </w:rPr>
        <w:t>mondhygiënist/tandarts</w:t>
      </w:r>
      <w:r w:rsidR="00876E5B" w:rsidRPr="00A61811">
        <w:rPr>
          <w:rFonts w:ascii="Arial" w:hAnsi="Arial" w:cs="Arial"/>
          <w:sz w:val="20"/>
          <w:szCs w:val="20"/>
        </w:rPr>
        <w:t xml:space="preserve">] met ingang van .................... 20... voor bepaalde tijd tot .................... 20... op verzoek van </w:t>
      </w:r>
      <w:r w:rsidR="004F48BD" w:rsidRPr="00A61811">
        <w:rPr>
          <w:rFonts w:ascii="Arial" w:hAnsi="Arial" w:cs="Arial"/>
          <w:sz w:val="20"/>
          <w:szCs w:val="20"/>
        </w:rPr>
        <w:t>o</w:t>
      </w:r>
      <w:r w:rsidR="00EB29F0" w:rsidRPr="00A61811">
        <w:rPr>
          <w:rFonts w:ascii="Arial" w:hAnsi="Arial" w:cs="Arial"/>
          <w:sz w:val="20"/>
          <w:szCs w:val="20"/>
        </w:rPr>
        <w:t>pdrachtgever</w:t>
      </w:r>
      <w:r w:rsidR="00876E5B" w:rsidRPr="00A61811">
        <w:rPr>
          <w:rFonts w:ascii="Arial" w:hAnsi="Arial" w:cs="Arial"/>
          <w:sz w:val="20"/>
          <w:szCs w:val="20"/>
        </w:rPr>
        <w:t xml:space="preserve">, welk verzoek </w:t>
      </w:r>
      <w:r w:rsidR="00EB29F0" w:rsidRPr="00A61811">
        <w:rPr>
          <w:rFonts w:ascii="Arial" w:hAnsi="Arial" w:cs="Arial"/>
          <w:sz w:val="20"/>
          <w:szCs w:val="20"/>
        </w:rPr>
        <w:t>opdrachtnemer</w:t>
      </w:r>
      <w:r w:rsidR="00876E5B" w:rsidRPr="00A61811">
        <w:rPr>
          <w:rFonts w:ascii="Arial" w:hAnsi="Arial" w:cs="Arial"/>
          <w:sz w:val="20"/>
          <w:szCs w:val="20"/>
        </w:rPr>
        <w:t xml:space="preserve"> aanvaardt, zelfstandig diensten verlenen aan de patiënten waaraan </w:t>
      </w:r>
      <w:r w:rsidR="004F48BD" w:rsidRPr="00A61811">
        <w:rPr>
          <w:rFonts w:ascii="Arial" w:hAnsi="Arial" w:cs="Arial"/>
          <w:sz w:val="20"/>
          <w:szCs w:val="20"/>
        </w:rPr>
        <w:t>o</w:t>
      </w:r>
      <w:r w:rsidR="00EB29F0" w:rsidRPr="00A61811">
        <w:rPr>
          <w:rFonts w:ascii="Arial" w:hAnsi="Arial" w:cs="Arial"/>
          <w:sz w:val="20"/>
          <w:szCs w:val="20"/>
        </w:rPr>
        <w:t xml:space="preserve">pdrachtgever </w:t>
      </w:r>
      <w:r w:rsidR="00876E5B" w:rsidRPr="00A61811">
        <w:rPr>
          <w:rFonts w:ascii="Arial" w:hAnsi="Arial" w:cs="Arial"/>
          <w:sz w:val="20"/>
          <w:szCs w:val="20"/>
        </w:rPr>
        <w:t xml:space="preserve">zorg aanbiedt en wel voor ... dagen per week, zoveel mogelijk volgens onderstaand schema waarin </w:t>
      </w:r>
      <w:r w:rsidR="00876E5B" w:rsidRPr="00A61811">
        <w:rPr>
          <w:rFonts w:ascii="Arial" w:hAnsi="Arial" w:cs="Arial"/>
          <w:sz w:val="20"/>
          <w:szCs w:val="20"/>
        </w:rPr>
        <w:lastRenderedPageBreak/>
        <w:t>de beschikbaarheid van faciliteiten wordt geregeld.</w:t>
      </w:r>
      <w:r w:rsidR="00876E5B" w:rsidRPr="00176E3D">
        <w:rPr>
          <w:rFonts w:ascii="Arial" w:hAnsi="Arial" w:cs="Arial"/>
          <w:sz w:val="20"/>
          <w:szCs w:val="20"/>
        </w:rPr>
        <w:t xml:space="preserve"> </w:t>
      </w:r>
      <w:r w:rsidRPr="00AE44D3">
        <w:rPr>
          <w:rFonts w:ascii="Arial" w:hAnsi="Arial" w:cs="Arial"/>
          <w:sz w:val="20"/>
          <w:szCs w:val="20"/>
          <w:highlight w:val="yellow"/>
        </w:rPr>
        <w:t>O</w:t>
      </w:r>
      <w:r w:rsidR="00EB29F0" w:rsidRPr="00AE44D3">
        <w:rPr>
          <w:rFonts w:ascii="Arial" w:hAnsi="Arial" w:cs="Arial"/>
          <w:sz w:val="20"/>
          <w:szCs w:val="20"/>
          <w:highlight w:val="yellow"/>
        </w:rPr>
        <w:t>pdrachtneme</w:t>
      </w:r>
      <w:r w:rsidR="00E4535A" w:rsidRPr="00AE44D3">
        <w:rPr>
          <w:rFonts w:ascii="Arial" w:hAnsi="Arial" w:cs="Arial"/>
          <w:sz w:val="20"/>
          <w:szCs w:val="20"/>
          <w:highlight w:val="yellow"/>
        </w:rPr>
        <w:t xml:space="preserve">r </w:t>
      </w:r>
      <w:r w:rsidR="00876E5B" w:rsidRPr="00176E3D">
        <w:rPr>
          <w:rFonts w:ascii="Arial" w:hAnsi="Arial" w:cs="Arial"/>
          <w:sz w:val="20"/>
          <w:szCs w:val="20"/>
          <w:highlight w:val="yellow"/>
        </w:rPr>
        <w:t>kan binnen deze uren haar/zijn spreekuur- en behandelingstijden naar eigen inzicht indelen</w:t>
      </w:r>
      <w:r w:rsidR="00233128" w:rsidRPr="00176E3D">
        <w:rPr>
          <w:rFonts w:ascii="Arial" w:hAnsi="Arial" w:cs="Arial"/>
          <w:sz w:val="20"/>
          <w:szCs w:val="20"/>
          <w:highlight w:val="yellow"/>
        </w:rPr>
        <w:t>.</w:t>
      </w:r>
    </w:p>
    <w:p w14:paraId="35DA1960" w14:textId="568AD535" w:rsidR="00233128" w:rsidRPr="00176E3D" w:rsidRDefault="00233128" w:rsidP="00AD7967">
      <w:pPr>
        <w:pStyle w:val="Lijstalinea"/>
        <w:spacing w:line="360" w:lineRule="auto"/>
        <w:ind w:left="360"/>
        <w:rPr>
          <w:rFonts w:ascii="Arial" w:hAnsi="Arial" w:cs="Arial"/>
          <w:sz w:val="20"/>
          <w:szCs w:val="20"/>
        </w:rPr>
      </w:pPr>
    </w:p>
    <w:p w14:paraId="24847BFF" w14:textId="0995B1FE" w:rsidR="005349A1" w:rsidRPr="00176E3D" w:rsidRDefault="005349A1" w:rsidP="0009330C">
      <w:pPr>
        <w:pStyle w:val="Lijstalinea"/>
        <w:spacing w:line="360" w:lineRule="auto"/>
        <w:ind w:left="567"/>
        <w:rPr>
          <w:rFonts w:ascii="Arial" w:hAnsi="Arial" w:cs="Arial"/>
          <w:sz w:val="20"/>
          <w:szCs w:val="20"/>
        </w:rPr>
      </w:pPr>
    </w:p>
    <w:tbl>
      <w:tblPr>
        <w:tblStyle w:val="Tabelraster"/>
        <w:tblW w:w="0" w:type="auto"/>
        <w:tblInd w:w="846" w:type="dxa"/>
        <w:tblLook w:val="04A0" w:firstRow="1" w:lastRow="0" w:firstColumn="1" w:lastColumn="0" w:noHBand="0" w:noVBand="1"/>
      </w:tblPr>
      <w:tblGrid>
        <w:gridCol w:w="1254"/>
        <w:gridCol w:w="2127"/>
        <w:gridCol w:w="2409"/>
      </w:tblGrid>
      <w:tr w:rsidR="00D56DC8" w:rsidRPr="00176E3D" w14:paraId="29C352FE" w14:textId="77777777" w:rsidTr="0009330C">
        <w:tc>
          <w:tcPr>
            <w:tcW w:w="1254" w:type="dxa"/>
          </w:tcPr>
          <w:p w14:paraId="01101881" w14:textId="01F9A891" w:rsidR="00CF5949" w:rsidRPr="00176E3D" w:rsidRDefault="00D56DC8" w:rsidP="0009330C">
            <w:pPr>
              <w:pStyle w:val="Lijstalinea"/>
              <w:spacing w:line="360" w:lineRule="auto"/>
              <w:ind w:left="567" w:hanging="676"/>
              <w:rPr>
                <w:rFonts w:ascii="Arial" w:hAnsi="Arial" w:cs="Arial"/>
                <w:b/>
                <w:bCs/>
                <w:sz w:val="20"/>
                <w:szCs w:val="20"/>
                <w:u w:val="single"/>
              </w:rPr>
            </w:pPr>
            <w:r w:rsidRPr="00176E3D">
              <w:rPr>
                <w:rFonts w:ascii="Arial" w:hAnsi="Arial" w:cs="Arial"/>
                <w:b/>
                <w:bCs/>
                <w:sz w:val="20"/>
                <w:szCs w:val="20"/>
                <w:u w:val="single"/>
              </w:rPr>
              <w:t>Dag</w:t>
            </w:r>
          </w:p>
        </w:tc>
        <w:tc>
          <w:tcPr>
            <w:tcW w:w="2127" w:type="dxa"/>
          </w:tcPr>
          <w:p w14:paraId="6188C0C9" w14:textId="78A39B0B" w:rsidR="00CF5949" w:rsidRPr="00176E3D" w:rsidRDefault="00D56DC8" w:rsidP="0009330C">
            <w:pPr>
              <w:pStyle w:val="Lijstalinea"/>
              <w:spacing w:line="360" w:lineRule="auto"/>
              <w:ind w:left="567" w:hanging="572"/>
              <w:rPr>
                <w:rFonts w:ascii="Arial" w:hAnsi="Arial" w:cs="Arial"/>
                <w:b/>
                <w:bCs/>
                <w:sz w:val="20"/>
                <w:szCs w:val="20"/>
                <w:u w:val="single"/>
              </w:rPr>
            </w:pPr>
            <w:r w:rsidRPr="00176E3D">
              <w:rPr>
                <w:rFonts w:ascii="Arial" w:hAnsi="Arial" w:cs="Arial"/>
                <w:b/>
                <w:bCs/>
                <w:sz w:val="20"/>
                <w:szCs w:val="20"/>
                <w:u w:val="single"/>
              </w:rPr>
              <w:t>Van</w:t>
            </w:r>
          </w:p>
        </w:tc>
        <w:tc>
          <w:tcPr>
            <w:tcW w:w="2409" w:type="dxa"/>
          </w:tcPr>
          <w:p w14:paraId="5658DA80" w14:textId="4B1BDF22" w:rsidR="00CF5949" w:rsidRPr="00176E3D" w:rsidRDefault="00D56DC8" w:rsidP="0009330C">
            <w:pPr>
              <w:pStyle w:val="Lijstalinea"/>
              <w:spacing w:line="360" w:lineRule="auto"/>
              <w:ind w:left="567" w:hanging="576"/>
              <w:rPr>
                <w:rFonts w:ascii="Arial" w:hAnsi="Arial" w:cs="Arial"/>
                <w:b/>
                <w:bCs/>
                <w:sz w:val="20"/>
                <w:szCs w:val="20"/>
                <w:u w:val="single"/>
              </w:rPr>
            </w:pPr>
            <w:r w:rsidRPr="00176E3D">
              <w:rPr>
                <w:rFonts w:ascii="Arial" w:hAnsi="Arial" w:cs="Arial"/>
                <w:b/>
                <w:bCs/>
                <w:sz w:val="20"/>
                <w:szCs w:val="20"/>
                <w:u w:val="single"/>
              </w:rPr>
              <w:t>Tot</w:t>
            </w:r>
          </w:p>
        </w:tc>
      </w:tr>
      <w:tr w:rsidR="00D56DC8" w:rsidRPr="00176E3D" w14:paraId="6844B91F" w14:textId="77777777" w:rsidTr="0009330C">
        <w:tc>
          <w:tcPr>
            <w:tcW w:w="1254" w:type="dxa"/>
          </w:tcPr>
          <w:p w14:paraId="4553A2BB" w14:textId="2CD85898" w:rsidR="00CF5949" w:rsidRPr="0009330C" w:rsidRDefault="00D56DC8" w:rsidP="0009330C">
            <w:pPr>
              <w:spacing w:line="360" w:lineRule="auto"/>
              <w:rPr>
                <w:rFonts w:ascii="Arial" w:hAnsi="Arial" w:cs="Arial"/>
                <w:sz w:val="20"/>
                <w:szCs w:val="20"/>
              </w:rPr>
            </w:pPr>
            <w:r w:rsidRPr="0009330C">
              <w:rPr>
                <w:rFonts w:ascii="Arial" w:hAnsi="Arial" w:cs="Arial"/>
                <w:sz w:val="20"/>
                <w:szCs w:val="20"/>
              </w:rPr>
              <w:t>maandag</w:t>
            </w:r>
          </w:p>
        </w:tc>
        <w:tc>
          <w:tcPr>
            <w:tcW w:w="2127" w:type="dxa"/>
          </w:tcPr>
          <w:p w14:paraId="3496AC36" w14:textId="73C0EF4D" w:rsidR="00CF5949" w:rsidRPr="0009330C" w:rsidRDefault="00D56DC8" w:rsidP="0009330C">
            <w:pPr>
              <w:spacing w:line="360" w:lineRule="auto"/>
              <w:rPr>
                <w:rFonts w:ascii="Arial" w:hAnsi="Arial" w:cs="Arial"/>
                <w:sz w:val="20"/>
                <w:szCs w:val="20"/>
              </w:rPr>
            </w:pPr>
            <w:r w:rsidRPr="0009330C">
              <w:rPr>
                <w:rFonts w:ascii="Arial" w:hAnsi="Arial" w:cs="Arial"/>
                <w:sz w:val="20"/>
                <w:szCs w:val="20"/>
              </w:rPr>
              <w:t>Uur</w:t>
            </w:r>
          </w:p>
        </w:tc>
        <w:tc>
          <w:tcPr>
            <w:tcW w:w="2409" w:type="dxa"/>
          </w:tcPr>
          <w:p w14:paraId="13596A03" w14:textId="680D5CB9" w:rsidR="00CF5949" w:rsidRPr="0009330C" w:rsidRDefault="00D56DC8" w:rsidP="0009330C">
            <w:pPr>
              <w:spacing w:line="360" w:lineRule="auto"/>
              <w:rPr>
                <w:rFonts w:ascii="Arial" w:hAnsi="Arial" w:cs="Arial"/>
                <w:sz w:val="20"/>
                <w:szCs w:val="20"/>
              </w:rPr>
            </w:pPr>
            <w:r w:rsidRPr="0009330C">
              <w:rPr>
                <w:rFonts w:ascii="Arial" w:hAnsi="Arial" w:cs="Arial"/>
                <w:sz w:val="20"/>
                <w:szCs w:val="20"/>
              </w:rPr>
              <w:t>Uur</w:t>
            </w:r>
          </w:p>
        </w:tc>
      </w:tr>
      <w:tr w:rsidR="00D56DC8" w:rsidRPr="00176E3D" w14:paraId="0BAE30A1" w14:textId="77777777" w:rsidTr="0009330C">
        <w:tc>
          <w:tcPr>
            <w:tcW w:w="1254" w:type="dxa"/>
          </w:tcPr>
          <w:p w14:paraId="2F7ED7C5" w14:textId="54082C8D" w:rsidR="00CF5949" w:rsidRPr="0009330C" w:rsidRDefault="00D56DC8" w:rsidP="0009330C">
            <w:pPr>
              <w:spacing w:line="360" w:lineRule="auto"/>
              <w:rPr>
                <w:rFonts w:ascii="Arial" w:hAnsi="Arial" w:cs="Arial"/>
                <w:sz w:val="20"/>
                <w:szCs w:val="20"/>
              </w:rPr>
            </w:pPr>
            <w:r w:rsidRPr="0009330C">
              <w:rPr>
                <w:rFonts w:ascii="Arial" w:hAnsi="Arial" w:cs="Arial"/>
                <w:sz w:val="20"/>
                <w:szCs w:val="20"/>
              </w:rPr>
              <w:t>dinsdag</w:t>
            </w:r>
          </w:p>
        </w:tc>
        <w:tc>
          <w:tcPr>
            <w:tcW w:w="2127" w:type="dxa"/>
          </w:tcPr>
          <w:p w14:paraId="30285D8F" w14:textId="63AB1AC5" w:rsidR="00CF5949" w:rsidRPr="0009330C" w:rsidRDefault="00D56DC8" w:rsidP="0009330C">
            <w:pPr>
              <w:spacing w:line="360" w:lineRule="auto"/>
              <w:rPr>
                <w:rFonts w:ascii="Arial" w:hAnsi="Arial" w:cs="Arial"/>
                <w:sz w:val="20"/>
                <w:szCs w:val="20"/>
              </w:rPr>
            </w:pPr>
            <w:r w:rsidRPr="0009330C">
              <w:rPr>
                <w:rFonts w:ascii="Arial" w:hAnsi="Arial" w:cs="Arial"/>
                <w:sz w:val="20"/>
                <w:szCs w:val="20"/>
              </w:rPr>
              <w:t>Uur</w:t>
            </w:r>
          </w:p>
        </w:tc>
        <w:tc>
          <w:tcPr>
            <w:tcW w:w="2409" w:type="dxa"/>
          </w:tcPr>
          <w:p w14:paraId="179A0B3F" w14:textId="3FEB9693" w:rsidR="00CF5949" w:rsidRPr="0009330C" w:rsidRDefault="00D56DC8" w:rsidP="0009330C">
            <w:pPr>
              <w:spacing w:line="360" w:lineRule="auto"/>
              <w:rPr>
                <w:rFonts w:ascii="Arial" w:hAnsi="Arial" w:cs="Arial"/>
                <w:sz w:val="20"/>
                <w:szCs w:val="20"/>
              </w:rPr>
            </w:pPr>
            <w:r w:rsidRPr="0009330C">
              <w:rPr>
                <w:rFonts w:ascii="Arial" w:hAnsi="Arial" w:cs="Arial"/>
                <w:sz w:val="20"/>
                <w:szCs w:val="20"/>
              </w:rPr>
              <w:t>Uur</w:t>
            </w:r>
          </w:p>
        </w:tc>
      </w:tr>
      <w:tr w:rsidR="00D56DC8" w:rsidRPr="00176E3D" w14:paraId="210E80F0" w14:textId="77777777" w:rsidTr="0009330C">
        <w:tc>
          <w:tcPr>
            <w:tcW w:w="1254" w:type="dxa"/>
          </w:tcPr>
          <w:p w14:paraId="348C4191" w14:textId="06FF44F3" w:rsidR="00CF5949" w:rsidRPr="0009330C" w:rsidRDefault="00D56DC8" w:rsidP="0009330C">
            <w:pPr>
              <w:spacing w:line="360" w:lineRule="auto"/>
              <w:rPr>
                <w:rFonts w:ascii="Arial" w:hAnsi="Arial" w:cs="Arial"/>
                <w:sz w:val="20"/>
                <w:szCs w:val="20"/>
              </w:rPr>
            </w:pPr>
            <w:r w:rsidRPr="0009330C">
              <w:rPr>
                <w:rFonts w:ascii="Arial" w:hAnsi="Arial" w:cs="Arial"/>
                <w:sz w:val="20"/>
                <w:szCs w:val="20"/>
              </w:rPr>
              <w:t>woensdag</w:t>
            </w:r>
          </w:p>
        </w:tc>
        <w:tc>
          <w:tcPr>
            <w:tcW w:w="2127" w:type="dxa"/>
          </w:tcPr>
          <w:p w14:paraId="03BC308B" w14:textId="362ED12E" w:rsidR="00CF5949" w:rsidRPr="0009330C" w:rsidRDefault="00D56DC8" w:rsidP="0009330C">
            <w:pPr>
              <w:spacing w:line="360" w:lineRule="auto"/>
              <w:rPr>
                <w:rFonts w:ascii="Arial" w:hAnsi="Arial" w:cs="Arial"/>
                <w:sz w:val="20"/>
                <w:szCs w:val="20"/>
              </w:rPr>
            </w:pPr>
            <w:r w:rsidRPr="0009330C">
              <w:rPr>
                <w:rFonts w:ascii="Arial" w:hAnsi="Arial" w:cs="Arial"/>
                <w:sz w:val="20"/>
                <w:szCs w:val="20"/>
              </w:rPr>
              <w:t>Uur</w:t>
            </w:r>
          </w:p>
        </w:tc>
        <w:tc>
          <w:tcPr>
            <w:tcW w:w="2409" w:type="dxa"/>
          </w:tcPr>
          <w:p w14:paraId="659F084E" w14:textId="4BFC4970" w:rsidR="00CF5949" w:rsidRPr="0009330C" w:rsidRDefault="00D56DC8" w:rsidP="0009330C">
            <w:pPr>
              <w:spacing w:line="360" w:lineRule="auto"/>
              <w:rPr>
                <w:rFonts w:ascii="Arial" w:hAnsi="Arial" w:cs="Arial"/>
                <w:sz w:val="20"/>
                <w:szCs w:val="20"/>
              </w:rPr>
            </w:pPr>
            <w:r w:rsidRPr="0009330C">
              <w:rPr>
                <w:rFonts w:ascii="Arial" w:hAnsi="Arial" w:cs="Arial"/>
                <w:sz w:val="20"/>
                <w:szCs w:val="20"/>
              </w:rPr>
              <w:t>Uur</w:t>
            </w:r>
          </w:p>
        </w:tc>
      </w:tr>
      <w:tr w:rsidR="00D56DC8" w:rsidRPr="00176E3D" w14:paraId="1AF55C21" w14:textId="77777777" w:rsidTr="0009330C">
        <w:tc>
          <w:tcPr>
            <w:tcW w:w="1254" w:type="dxa"/>
          </w:tcPr>
          <w:p w14:paraId="4475408B" w14:textId="0D07319D" w:rsidR="00CF5949" w:rsidRPr="0009330C" w:rsidRDefault="00D56DC8" w:rsidP="0009330C">
            <w:pPr>
              <w:spacing w:line="360" w:lineRule="auto"/>
              <w:rPr>
                <w:rFonts w:ascii="Arial" w:hAnsi="Arial" w:cs="Arial"/>
                <w:sz w:val="20"/>
                <w:szCs w:val="20"/>
              </w:rPr>
            </w:pPr>
            <w:r w:rsidRPr="0009330C">
              <w:rPr>
                <w:rFonts w:ascii="Arial" w:hAnsi="Arial" w:cs="Arial"/>
                <w:sz w:val="20"/>
                <w:szCs w:val="20"/>
              </w:rPr>
              <w:t>donderdag</w:t>
            </w:r>
          </w:p>
        </w:tc>
        <w:tc>
          <w:tcPr>
            <w:tcW w:w="2127" w:type="dxa"/>
          </w:tcPr>
          <w:p w14:paraId="6139E7AA" w14:textId="3D1BB4D7" w:rsidR="00CF5949" w:rsidRPr="0009330C" w:rsidRDefault="00D56DC8" w:rsidP="0009330C">
            <w:pPr>
              <w:spacing w:line="360" w:lineRule="auto"/>
              <w:rPr>
                <w:rFonts w:ascii="Arial" w:hAnsi="Arial" w:cs="Arial"/>
                <w:sz w:val="20"/>
                <w:szCs w:val="20"/>
              </w:rPr>
            </w:pPr>
            <w:r w:rsidRPr="0009330C">
              <w:rPr>
                <w:rFonts w:ascii="Arial" w:hAnsi="Arial" w:cs="Arial"/>
                <w:sz w:val="20"/>
                <w:szCs w:val="20"/>
              </w:rPr>
              <w:t>Uur</w:t>
            </w:r>
          </w:p>
        </w:tc>
        <w:tc>
          <w:tcPr>
            <w:tcW w:w="2409" w:type="dxa"/>
          </w:tcPr>
          <w:p w14:paraId="0579566E" w14:textId="289A24D5" w:rsidR="00CF5949" w:rsidRPr="0009330C" w:rsidRDefault="00D56DC8" w:rsidP="0009330C">
            <w:pPr>
              <w:spacing w:line="360" w:lineRule="auto"/>
              <w:rPr>
                <w:rFonts w:ascii="Arial" w:hAnsi="Arial" w:cs="Arial"/>
                <w:sz w:val="20"/>
                <w:szCs w:val="20"/>
              </w:rPr>
            </w:pPr>
            <w:r w:rsidRPr="0009330C">
              <w:rPr>
                <w:rFonts w:ascii="Arial" w:hAnsi="Arial" w:cs="Arial"/>
                <w:sz w:val="20"/>
                <w:szCs w:val="20"/>
              </w:rPr>
              <w:t>Uur</w:t>
            </w:r>
          </w:p>
        </w:tc>
      </w:tr>
      <w:tr w:rsidR="00D56DC8" w:rsidRPr="00176E3D" w14:paraId="4C9860E6" w14:textId="77777777" w:rsidTr="0009330C">
        <w:tc>
          <w:tcPr>
            <w:tcW w:w="1254" w:type="dxa"/>
          </w:tcPr>
          <w:p w14:paraId="51DC313C" w14:textId="02FF5F9B" w:rsidR="00CF5949" w:rsidRPr="0009330C" w:rsidRDefault="00D56DC8" w:rsidP="0009330C">
            <w:pPr>
              <w:spacing w:line="360" w:lineRule="auto"/>
              <w:rPr>
                <w:rFonts w:ascii="Arial" w:hAnsi="Arial" w:cs="Arial"/>
                <w:sz w:val="20"/>
                <w:szCs w:val="20"/>
              </w:rPr>
            </w:pPr>
            <w:r w:rsidRPr="0009330C">
              <w:rPr>
                <w:rFonts w:ascii="Arial" w:hAnsi="Arial" w:cs="Arial"/>
                <w:sz w:val="20"/>
                <w:szCs w:val="20"/>
              </w:rPr>
              <w:t xml:space="preserve">vrijdag </w:t>
            </w:r>
          </w:p>
        </w:tc>
        <w:tc>
          <w:tcPr>
            <w:tcW w:w="2127" w:type="dxa"/>
          </w:tcPr>
          <w:p w14:paraId="07599D12" w14:textId="6AF581DB" w:rsidR="00CF5949" w:rsidRPr="0009330C" w:rsidRDefault="00D56DC8" w:rsidP="0009330C">
            <w:pPr>
              <w:spacing w:line="360" w:lineRule="auto"/>
              <w:rPr>
                <w:rFonts w:ascii="Arial" w:hAnsi="Arial" w:cs="Arial"/>
                <w:sz w:val="20"/>
                <w:szCs w:val="20"/>
              </w:rPr>
            </w:pPr>
            <w:r w:rsidRPr="0009330C">
              <w:rPr>
                <w:rFonts w:ascii="Arial" w:hAnsi="Arial" w:cs="Arial"/>
                <w:sz w:val="20"/>
                <w:szCs w:val="20"/>
              </w:rPr>
              <w:t>Uur</w:t>
            </w:r>
          </w:p>
        </w:tc>
        <w:tc>
          <w:tcPr>
            <w:tcW w:w="2409" w:type="dxa"/>
          </w:tcPr>
          <w:p w14:paraId="13EB7FF4" w14:textId="3C83BC5F" w:rsidR="00CF5949" w:rsidRPr="0009330C" w:rsidRDefault="00D56DC8" w:rsidP="0009330C">
            <w:pPr>
              <w:spacing w:line="360" w:lineRule="auto"/>
              <w:rPr>
                <w:rFonts w:ascii="Arial" w:hAnsi="Arial" w:cs="Arial"/>
                <w:sz w:val="20"/>
                <w:szCs w:val="20"/>
              </w:rPr>
            </w:pPr>
            <w:r w:rsidRPr="0009330C">
              <w:rPr>
                <w:rFonts w:ascii="Arial" w:hAnsi="Arial" w:cs="Arial"/>
                <w:sz w:val="20"/>
                <w:szCs w:val="20"/>
              </w:rPr>
              <w:t>Uur</w:t>
            </w:r>
          </w:p>
        </w:tc>
      </w:tr>
      <w:tr w:rsidR="00D56DC8" w:rsidRPr="00176E3D" w14:paraId="16D7BC91" w14:textId="77777777" w:rsidTr="0009330C">
        <w:tc>
          <w:tcPr>
            <w:tcW w:w="1254" w:type="dxa"/>
          </w:tcPr>
          <w:p w14:paraId="0CCA264F" w14:textId="35D4BA66" w:rsidR="00CF5949" w:rsidRPr="0009330C" w:rsidRDefault="00D56DC8" w:rsidP="0009330C">
            <w:pPr>
              <w:spacing w:line="360" w:lineRule="auto"/>
              <w:rPr>
                <w:rFonts w:ascii="Arial" w:hAnsi="Arial" w:cs="Arial"/>
                <w:sz w:val="20"/>
                <w:szCs w:val="20"/>
              </w:rPr>
            </w:pPr>
            <w:r w:rsidRPr="0009330C">
              <w:rPr>
                <w:rFonts w:ascii="Arial" w:hAnsi="Arial" w:cs="Arial"/>
                <w:sz w:val="20"/>
                <w:szCs w:val="20"/>
              </w:rPr>
              <w:t>zaterdag</w:t>
            </w:r>
          </w:p>
        </w:tc>
        <w:tc>
          <w:tcPr>
            <w:tcW w:w="2127" w:type="dxa"/>
          </w:tcPr>
          <w:p w14:paraId="422C5481" w14:textId="6783A205" w:rsidR="00CF5949" w:rsidRPr="0009330C" w:rsidRDefault="00D56DC8" w:rsidP="0009330C">
            <w:pPr>
              <w:spacing w:line="360" w:lineRule="auto"/>
              <w:rPr>
                <w:rFonts w:ascii="Arial" w:hAnsi="Arial" w:cs="Arial"/>
                <w:sz w:val="20"/>
                <w:szCs w:val="20"/>
              </w:rPr>
            </w:pPr>
            <w:r w:rsidRPr="0009330C">
              <w:rPr>
                <w:rFonts w:ascii="Arial" w:hAnsi="Arial" w:cs="Arial"/>
                <w:sz w:val="20"/>
                <w:szCs w:val="20"/>
              </w:rPr>
              <w:t>Uur</w:t>
            </w:r>
          </w:p>
        </w:tc>
        <w:tc>
          <w:tcPr>
            <w:tcW w:w="2409" w:type="dxa"/>
          </w:tcPr>
          <w:p w14:paraId="39B2AE5B" w14:textId="24DE5CCF" w:rsidR="00CF5949" w:rsidRPr="0009330C" w:rsidRDefault="00D56DC8" w:rsidP="0009330C">
            <w:pPr>
              <w:spacing w:line="360" w:lineRule="auto"/>
              <w:rPr>
                <w:rFonts w:ascii="Arial" w:hAnsi="Arial" w:cs="Arial"/>
                <w:sz w:val="20"/>
                <w:szCs w:val="20"/>
              </w:rPr>
            </w:pPr>
            <w:r w:rsidRPr="0009330C">
              <w:rPr>
                <w:rFonts w:ascii="Arial" w:hAnsi="Arial" w:cs="Arial"/>
                <w:sz w:val="20"/>
                <w:szCs w:val="20"/>
              </w:rPr>
              <w:t>Uur</w:t>
            </w:r>
          </w:p>
        </w:tc>
      </w:tr>
    </w:tbl>
    <w:p w14:paraId="4EDA1445" w14:textId="77777777" w:rsidR="005349A1" w:rsidRPr="00176E3D" w:rsidRDefault="005349A1" w:rsidP="00AD7967">
      <w:pPr>
        <w:pStyle w:val="Lijstalinea"/>
        <w:spacing w:line="360" w:lineRule="auto"/>
        <w:ind w:left="360"/>
        <w:rPr>
          <w:rFonts w:ascii="Arial" w:hAnsi="Arial" w:cs="Arial"/>
          <w:sz w:val="20"/>
          <w:szCs w:val="20"/>
        </w:rPr>
      </w:pPr>
    </w:p>
    <w:p w14:paraId="4CF2C36A" w14:textId="28FD89A9" w:rsidR="001D6300" w:rsidRPr="00176E3D" w:rsidRDefault="001D6300" w:rsidP="00AD7967">
      <w:pPr>
        <w:pStyle w:val="Lijstalinea"/>
        <w:spacing w:line="360" w:lineRule="auto"/>
        <w:ind w:left="360"/>
        <w:rPr>
          <w:rFonts w:ascii="Arial" w:hAnsi="Arial" w:cs="Arial"/>
          <w:sz w:val="20"/>
          <w:szCs w:val="20"/>
        </w:rPr>
      </w:pPr>
    </w:p>
    <w:p w14:paraId="22B6D0F3" w14:textId="52D3D20C" w:rsidR="005345DB" w:rsidRPr="00176E3D" w:rsidRDefault="005345DB" w:rsidP="00FF2122">
      <w:pPr>
        <w:pStyle w:val="Lijstalinea"/>
        <w:spacing w:line="360" w:lineRule="auto"/>
        <w:ind w:left="567" w:hanging="567"/>
        <w:rPr>
          <w:rFonts w:ascii="Arial" w:hAnsi="Arial" w:cs="Arial"/>
          <w:sz w:val="20"/>
          <w:szCs w:val="20"/>
        </w:rPr>
      </w:pPr>
      <w:r w:rsidRPr="00A61811">
        <w:rPr>
          <w:rFonts w:ascii="Arial" w:hAnsi="Arial" w:cs="Arial"/>
          <w:sz w:val="20"/>
          <w:szCs w:val="20"/>
        </w:rPr>
        <w:t xml:space="preserve">1.2 </w:t>
      </w:r>
      <w:r w:rsidR="00CD15BD" w:rsidRPr="00A61811">
        <w:rPr>
          <w:rFonts w:ascii="Arial" w:hAnsi="Arial" w:cs="Arial"/>
          <w:sz w:val="20"/>
          <w:szCs w:val="20"/>
        </w:rPr>
        <w:tab/>
      </w:r>
      <w:r w:rsidRPr="00A61811">
        <w:rPr>
          <w:rFonts w:ascii="Arial" w:hAnsi="Arial" w:cs="Arial"/>
          <w:sz w:val="20"/>
          <w:szCs w:val="20"/>
        </w:rPr>
        <w:t xml:space="preserve">Indien de </w:t>
      </w:r>
      <w:r w:rsidR="004F48BD" w:rsidRPr="00A61811">
        <w:rPr>
          <w:rFonts w:ascii="Arial" w:hAnsi="Arial" w:cs="Arial"/>
          <w:sz w:val="20"/>
          <w:szCs w:val="20"/>
        </w:rPr>
        <w:t xml:space="preserve">opdrachtnemer </w:t>
      </w:r>
      <w:r w:rsidRPr="00A61811">
        <w:rPr>
          <w:rFonts w:ascii="Arial" w:hAnsi="Arial" w:cs="Arial"/>
          <w:sz w:val="20"/>
          <w:szCs w:val="20"/>
        </w:rPr>
        <w:t xml:space="preserve">verhinderd is om de overeenkomst van opdracht zelf uit te voeren, zal de </w:t>
      </w:r>
      <w:r w:rsidR="00DD1B0E" w:rsidRPr="00A61811">
        <w:rPr>
          <w:rFonts w:ascii="Arial" w:hAnsi="Arial" w:cs="Arial"/>
          <w:sz w:val="20"/>
          <w:szCs w:val="20"/>
        </w:rPr>
        <w:t xml:space="preserve">opdrachtnemer </w:t>
      </w:r>
      <w:r w:rsidRPr="00A61811">
        <w:rPr>
          <w:rFonts w:ascii="Arial" w:hAnsi="Arial" w:cs="Arial"/>
          <w:sz w:val="20"/>
          <w:szCs w:val="20"/>
        </w:rPr>
        <w:t xml:space="preserve">onverwijld </w:t>
      </w:r>
      <w:r w:rsidR="00DD1B0E" w:rsidRPr="00A61811">
        <w:rPr>
          <w:rFonts w:ascii="Arial" w:hAnsi="Arial" w:cs="Arial"/>
          <w:sz w:val="20"/>
          <w:szCs w:val="20"/>
        </w:rPr>
        <w:t xml:space="preserve">opdrachtgever </w:t>
      </w:r>
      <w:r w:rsidRPr="00A61811">
        <w:rPr>
          <w:rFonts w:ascii="Arial" w:hAnsi="Arial" w:cs="Arial"/>
          <w:sz w:val="20"/>
          <w:szCs w:val="20"/>
        </w:rPr>
        <w:t xml:space="preserve">daaromtrent inlichten. In geval van vakantie of andere vrijwillige afwezigheid stelt </w:t>
      </w:r>
      <w:r w:rsidR="00D47164" w:rsidRPr="00A61811">
        <w:rPr>
          <w:rFonts w:ascii="Arial" w:hAnsi="Arial" w:cs="Arial"/>
          <w:sz w:val="20"/>
          <w:szCs w:val="20"/>
        </w:rPr>
        <w:t xml:space="preserve">opdrachtnemer </w:t>
      </w:r>
      <w:r w:rsidRPr="00A61811">
        <w:rPr>
          <w:rFonts w:ascii="Arial" w:hAnsi="Arial" w:cs="Arial"/>
          <w:sz w:val="20"/>
          <w:szCs w:val="20"/>
        </w:rPr>
        <w:t xml:space="preserve">de </w:t>
      </w:r>
      <w:r w:rsidR="00D47164" w:rsidRPr="00A61811">
        <w:rPr>
          <w:rFonts w:ascii="Arial" w:hAnsi="Arial" w:cs="Arial"/>
          <w:sz w:val="20"/>
          <w:szCs w:val="20"/>
        </w:rPr>
        <w:t>opdra</w:t>
      </w:r>
      <w:r w:rsidR="00DB5B13" w:rsidRPr="00A61811">
        <w:rPr>
          <w:rFonts w:ascii="Arial" w:hAnsi="Arial" w:cs="Arial"/>
          <w:sz w:val="20"/>
          <w:szCs w:val="20"/>
        </w:rPr>
        <w:t xml:space="preserve">chtgever </w:t>
      </w:r>
      <w:r w:rsidRPr="00A61811">
        <w:rPr>
          <w:rFonts w:ascii="Arial" w:hAnsi="Arial" w:cs="Arial"/>
          <w:sz w:val="20"/>
          <w:szCs w:val="20"/>
        </w:rPr>
        <w:t xml:space="preserve">tijdig in kennis van haar/zijn afwezigheid. </w:t>
      </w:r>
      <w:r w:rsidR="00DB5B13" w:rsidRPr="00A61811">
        <w:rPr>
          <w:rFonts w:ascii="Arial" w:hAnsi="Arial" w:cs="Arial"/>
          <w:sz w:val="20"/>
          <w:szCs w:val="20"/>
        </w:rPr>
        <w:t>opdrachtnemer</w:t>
      </w:r>
      <w:r w:rsidRPr="00A61811">
        <w:rPr>
          <w:rFonts w:ascii="Arial" w:hAnsi="Arial" w:cs="Arial"/>
          <w:sz w:val="20"/>
          <w:szCs w:val="20"/>
        </w:rPr>
        <w:t xml:space="preserve"> kan een vervanger aanwijzen, waarbij de instemming van </w:t>
      </w:r>
      <w:r w:rsidR="00DB5B13" w:rsidRPr="00A61811">
        <w:rPr>
          <w:rFonts w:ascii="Arial" w:hAnsi="Arial" w:cs="Arial"/>
          <w:sz w:val="20"/>
          <w:szCs w:val="20"/>
        </w:rPr>
        <w:t>opdrachtgever</w:t>
      </w:r>
      <w:r w:rsidRPr="00A61811">
        <w:rPr>
          <w:rFonts w:ascii="Arial" w:hAnsi="Arial" w:cs="Arial"/>
          <w:sz w:val="20"/>
          <w:szCs w:val="20"/>
        </w:rPr>
        <w:t xml:space="preserve"> ter zake van de vervanger niet vereist is. </w:t>
      </w:r>
      <w:r w:rsidR="00A544CD" w:rsidRPr="00A61811">
        <w:rPr>
          <w:rFonts w:ascii="Arial" w:hAnsi="Arial" w:cs="Arial"/>
          <w:sz w:val="20"/>
          <w:szCs w:val="20"/>
        </w:rPr>
        <w:t>O</w:t>
      </w:r>
      <w:r w:rsidR="00DB5B13" w:rsidRPr="00A61811">
        <w:rPr>
          <w:rFonts w:ascii="Arial" w:hAnsi="Arial" w:cs="Arial"/>
          <w:sz w:val="20"/>
          <w:szCs w:val="20"/>
        </w:rPr>
        <w:t>pdrachtnemer</w:t>
      </w:r>
      <w:r w:rsidRPr="00A61811">
        <w:rPr>
          <w:rFonts w:ascii="Arial" w:hAnsi="Arial" w:cs="Arial"/>
          <w:sz w:val="20"/>
          <w:szCs w:val="20"/>
        </w:rPr>
        <w:t xml:space="preserve"> vergewist zich ervan dat het functioneren van haar/zijn vervanger in het verleden, het inzetten van deze vervanger niet het verlenen van goede zorg in de weg staat, conform de eisen van artikel 4 lid 1 letter a van de Wet Kwaliteit, Klachten en Geschillen in de Zorg (hierna: </w:t>
      </w:r>
      <w:proofErr w:type="spellStart"/>
      <w:r w:rsidRPr="00A61811">
        <w:rPr>
          <w:rFonts w:ascii="Arial" w:hAnsi="Arial" w:cs="Arial"/>
          <w:sz w:val="20"/>
          <w:szCs w:val="20"/>
        </w:rPr>
        <w:t>Wkkgz</w:t>
      </w:r>
      <w:proofErr w:type="spellEnd"/>
      <w:r w:rsidRPr="00A61811">
        <w:rPr>
          <w:rFonts w:ascii="Arial" w:hAnsi="Arial" w:cs="Arial"/>
          <w:sz w:val="20"/>
          <w:szCs w:val="20"/>
        </w:rPr>
        <w:t>).</w:t>
      </w:r>
      <w:r w:rsidRPr="00176E3D">
        <w:rPr>
          <w:rFonts w:ascii="Arial" w:hAnsi="Arial" w:cs="Arial"/>
          <w:sz w:val="20"/>
          <w:szCs w:val="20"/>
        </w:rPr>
        <w:t xml:space="preserve"> </w:t>
      </w:r>
    </w:p>
    <w:p w14:paraId="30710AE3" w14:textId="77777777" w:rsidR="005345DB" w:rsidRPr="00176E3D" w:rsidRDefault="005345DB" w:rsidP="00FF2122">
      <w:pPr>
        <w:pStyle w:val="Lijstalinea"/>
        <w:spacing w:line="360" w:lineRule="auto"/>
        <w:ind w:left="567" w:hanging="567"/>
        <w:rPr>
          <w:rFonts w:ascii="Arial" w:hAnsi="Arial" w:cs="Arial"/>
          <w:sz w:val="20"/>
          <w:szCs w:val="20"/>
        </w:rPr>
      </w:pPr>
    </w:p>
    <w:p w14:paraId="63D13B06" w14:textId="312A7913" w:rsidR="005345DB" w:rsidRPr="00176E3D" w:rsidRDefault="005345DB" w:rsidP="00FF2122">
      <w:pPr>
        <w:pStyle w:val="Lijstalinea"/>
        <w:spacing w:line="360" w:lineRule="auto"/>
        <w:ind w:left="567" w:hanging="567"/>
        <w:rPr>
          <w:rFonts w:ascii="Arial" w:hAnsi="Arial" w:cs="Arial"/>
          <w:sz w:val="20"/>
          <w:szCs w:val="20"/>
        </w:rPr>
      </w:pPr>
      <w:r w:rsidRPr="00176E3D">
        <w:rPr>
          <w:rFonts w:ascii="Arial" w:hAnsi="Arial" w:cs="Arial"/>
          <w:sz w:val="20"/>
          <w:szCs w:val="20"/>
          <w:highlight w:val="yellow"/>
        </w:rPr>
        <w:t xml:space="preserve">1.3 </w:t>
      </w:r>
      <w:r w:rsidR="00CD15BD">
        <w:rPr>
          <w:rFonts w:ascii="Arial" w:hAnsi="Arial" w:cs="Arial"/>
          <w:sz w:val="20"/>
          <w:szCs w:val="20"/>
          <w:highlight w:val="yellow"/>
        </w:rPr>
        <w:tab/>
      </w:r>
      <w:r w:rsidR="003440C6" w:rsidRPr="003440C6">
        <w:rPr>
          <w:rFonts w:ascii="Arial" w:hAnsi="Arial" w:cs="Arial"/>
          <w:sz w:val="20"/>
          <w:szCs w:val="20"/>
          <w:highlight w:val="yellow"/>
        </w:rPr>
        <w:t>O</w:t>
      </w:r>
      <w:r w:rsidR="002A66B6" w:rsidRPr="003440C6">
        <w:rPr>
          <w:rFonts w:ascii="Arial" w:hAnsi="Arial" w:cs="Arial"/>
          <w:sz w:val="20"/>
          <w:szCs w:val="20"/>
          <w:highlight w:val="yellow"/>
        </w:rPr>
        <w:t>pdrachtnemer</w:t>
      </w:r>
      <w:r w:rsidR="002A66B6" w:rsidRPr="00176E3D">
        <w:rPr>
          <w:rFonts w:ascii="Arial" w:hAnsi="Arial" w:cs="Arial"/>
          <w:sz w:val="20"/>
          <w:szCs w:val="20"/>
          <w:highlight w:val="yellow"/>
        </w:rPr>
        <w:t xml:space="preserve"> </w:t>
      </w:r>
      <w:r w:rsidRPr="00176E3D">
        <w:rPr>
          <w:rFonts w:ascii="Arial" w:hAnsi="Arial" w:cs="Arial"/>
          <w:sz w:val="20"/>
          <w:szCs w:val="20"/>
          <w:highlight w:val="yellow"/>
        </w:rPr>
        <w:t xml:space="preserve">zal bij haar/zijn werkzaamheden de behandelingen – binnen de kaders van het omtrent de opdracht bepaalde in artikel 7:400 e.v. BW - zelfstandig en naar eigen inzicht verrichten, voor eigen verantwoordelijkheid en aansprakelijkheid, met inachtneming van en eventueel beperkt door eisen voortvloeiend uit vigerende kwaliteitswetgeving zoals de Wet BIG en </w:t>
      </w:r>
      <w:proofErr w:type="spellStart"/>
      <w:r w:rsidRPr="00176E3D">
        <w:rPr>
          <w:rFonts w:ascii="Arial" w:hAnsi="Arial" w:cs="Arial"/>
          <w:sz w:val="20"/>
          <w:szCs w:val="20"/>
          <w:highlight w:val="yellow"/>
        </w:rPr>
        <w:t>Wkkgz</w:t>
      </w:r>
      <w:proofErr w:type="spellEnd"/>
      <w:r w:rsidRPr="00176E3D">
        <w:rPr>
          <w:rFonts w:ascii="Arial" w:hAnsi="Arial" w:cs="Arial"/>
          <w:sz w:val="20"/>
          <w:szCs w:val="20"/>
          <w:highlight w:val="yellow"/>
        </w:rPr>
        <w:t xml:space="preserve"> (waaronder voorbehouden handelingen).</w:t>
      </w:r>
      <w:r w:rsidRPr="003440C6">
        <w:rPr>
          <w:rFonts w:ascii="Arial" w:hAnsi="Arial" w:cs="Arial"/>
          <w:sz w:val="20"/>
          <w:szCs w:val="20"/>
          <w:highlight w:val="yellow"/>
        </w:rPr>
        <w:t xml:space="preserve"> </w:t>
      </w:r>
      <w:r w:rsidR="00A544CD" w:rsidRPr="003440C6">
        <w:rPr>
          <w:rFonts w:ascii="Arial" w:hAnsi="Arial" w:cs="Arial"/>
          <w:sz w:val="20"/>
          <w:szCs w:val="20"/>
          <w:highlight w:val="yellow"/>
        </w:rPr>
        <w:t>O</w:t>
      </w:r>
      <w:r w:rsidR="002A66B6" w:rsidRPr="003440C6">
        <w:rPr>
          <w:rFonts w:ascii="Arial" w:hAnsi="Arial" w:cs="Arial"/>
          <w:sz w:val="20"/>
          <w:szCs w:val="20"/>
          <w:highlight w:val="yellow"/>
        </w:rPr>
        <w:t>pdrachtnemer</w:t>
      </w:r>
      <w:r w:rsidRPr="003440C6">
        <w:rPr>
          <w:rFonts w:ascii="Arial" w:hAnsi="Arial" w:cs="Arial"/>
          <w:sz w:val="20"/>
          <w:szCs w:val="20"/>
          <w:highlight w:val="yellow"/>
        </w:rPr>
        <w:t xml:space="preserve"> </w:t>
      </w:r>
      <w:r w:rsidRPr="00176E3D">
        <w:rPr>
          <w:rFonts w:ascii="Arial" w:hAnsi="Arial" w:cs="Arial"/>
          <w:sz w:val="20"/>
          <w:szCs w:val="20"/>
          <w:highlight w:val="yellow"/>
        </w:rPr>
        <w:t xml:space="preserve">kan afwijken van de bij </w:t>
      </w:r>
      <w:r w:rsidR="002A66B6" w:rsidRPr="003440C6">
        <w:rPr>
          <w:rFonts w:ascii="Arial" w:hAnsi="Arial" w:cs="Arial"/>
          <w:sz w:val="20"/>
          <w:szCs w:val="20"/>
          <w:highlight w:val="yellow"/>
        </w:rPr>
        <w:t>opdrachtgever</w:t>
      </w:r>
      <w:r w:rsidR="002A66B6">
        <w:rPr>
          <w:rFonts w:ascii="Arial" w:hAnsi="Arial" w:cs="Arial"/>
          <w:sz w:val="20"/>
          <w:szCs w:val="20"/>
          <w:highlight w:val="yellow"/>
        </w:rPr>
        <w:t xml:space="preserve"> </w:t>
      </w:r>
      <w:r w:rsidRPr="00176E3D">
        <w:rPr>
          <w:rFonts w:ascii="Arial" w:hAnsi="Arial" w:cs="Arial"/>
          <w:sz w:val="20"/>
          <w:szCs w:val="20"/>
          <w:highlight w:val="yellow"/>
        </w:rPr>
        <w:t xml:space="preserve">gangbare controlefrequentie. Voorts staat het </w:t>
      </w:r>
      <w:r w:rsidR="002A66B6" w:rsidRPr="003440C6">
        <w:rPr>
          <w:rFonts w:ascii="Arial" w:hAnsi="Arial" w:cs="Arial"/>
          <w:sz w:val="20"/>
          <w:szCs w:val="20"/>
          <w:highlight w:val="yellow"/>
        </w:rPr>
        <w:t>opdrachtnemer</w:t>
      </w:r>
      <w:r w:rsidRPr="00176E3D">
        <w:rPr>
          <w:rFonts w:ascii="Arial" w:hAnsi="Arial" w:cs="Arial"/>
          <w:sz w:val="20"/>
          <w:szCs w:val="20"/>
          <w:highlight w:val="yellow"/>
        </w:rPr>
        <w:t xml:space="preserve"> vrij om een door </w:t>
      </w:r>
      <w:r w:rsidR="002A66B6" w:rsidRPr="00176E3D">
        <w:rPr>
          <w:rFonts w:ascii="Arial" w:hAnsi="Arial" w:cs="Arial"/>
          <w:sz w:val="20"/>
          <w:szCs w:val="20"/>
          <w:highlight w:val="yellow"/>
        </w:rPr>
        <w:t xml:space="preserve">bij </w:t>
      </w:r>
      <w:r w:rsidR="002A66B6" w:rsidRPr="003440C6">
        <w:rPr>
          <w:rFonts w:ascii="Arial" w:hAnsi="Arial" w:cs="Arial"/>
          <w:sz w:val="20"/>
          <w:szCs w:val="20"/>
          <w:highlight w:val="yellow"/>
        </w:rPr>
        <w:t xml:space="preserve">opdrachtgever </w:t>
      </w:r>
      <w:r w:rsidRPr="00176E3D">
        <w:rPr>
          <w:rFonts w:ascii="Arial" w:hAnsi="Arial" w:cs="Arial"/>
          <w:sz w:val="20"/>
          <w:szCs w:val="20"/>
          <w:highlight w:val="yellow"/>
        </w:rPr>
        <w:t>met een patiënt overeengekomen afspraak of behandeling naar eigen inzicht en in overleg met de betreffende patiënt, te wijzigen, zij het met inachtneming van de zorgplicht als omschreven in artikel 7:401 BW.</w:t>
      </w:r>
    </w:p>
    <w:p w14:paraId="57769812" w14:textId="77777777" w:rsidR="005345DB" w:rsidRPr="00176E3D" w:rsidRDefault="005345DB" w:rsidP="00FF2122">
      <w:pPr>
        <w:pStyle w:val="Lijstalinea"/>
        <w:spacing w:line="360" w:lineRule="auto"/>
        <w:ind w:left="567" w:hanging="567"/>
        <w:rPr>
          <w:rFonts w:ascii="Arial" w:hAnsi="Arial" w:cs="Arial"/>
          <w:sz w:val="20"/>
          <w:szCs w:val="20"/>
        </w:rPr>
      </w:pPr>
    </w:p>
    <w:p w14:paraId="2196D3E4" w14:textId="2C58CA12" w:rsidR="001D6300" w:rsidRPr="00176E3D" w:rsidRDefault="005345DB" w:rsidP="00FF2122">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 </w:t>
      </w:r>
      <w:r w:rsidRPr="00176E3D">
        <w:rPr>
          <w:rFonts w:ascii="Arial" w:hAnsi="Arial" w:cs="Arial"/>
          <w:sz w:val="20"/>
          <w:szCs w:val="20"/>
          <w:highlight w:val="yellow"/>
        </w:rPr>
        <w:t xml:space="preserve">1.4 </w:t>
      </w:r>
      <w:r w:rsidR="00FF2122">
        <w:rPr>
          <w:rFonts w:ascii="Arial" w:hAnsi="Arial" w:cs="Arial"/>
          <w:sz w:val="20"/>
          <w:szCs w:val="20"/>
          <w:highlight w:val="yellow"/>
        </w:rPr>
        <w:tab/>
      </w:r>
      <w:r w:rsidR="006B7DE8" w:rsidRPr="00F244E9">
        <w:rPr>
          <w:rFonts w:ascii="Arial" w:hAnsi="Arial" w:cs="Arial"/>
          <w:sz w:val="20"/>
          <w:szCs w:val="20"/>
          <w:highlight w:val="yellow"/>
        </w:rPr>
        <w:t xml:space="preserve">Opdrachtgever </w:t>
      </w:r>
      <w:r w:rsidR="004152BB" w:rsidRPr="00F244E9">
        <w:rPr>
          <w:rFonts w:ascii="Arial" w:hAnsi="Arial" w:cs="Arial"/>
          <w:sz w:val="20"/>
          <w:szCs w:val="20"/>
          <w:highlight w:val="yellow"/>
        </w:rPr>
        <w:t xml:space="preserve">onthoudt zich van het geven </w:t>
      </w:r>
      <w:r w:rsidRPr="00176E3D">
        <w:rPr>
          <w:rFonts w:ascii="Arial" w:hAnsi="Arial" w:cs="Arial"/>
          <w:sz w:val="20"/>
          <w:szCs w:val="20"/>
          <w:highlight w:val="yellow"/>
        </w:rPr>
        <w:t xml:space="preserve">van enige aanwijzing dan wel instructie met betrekking tot de uitvoering van de werkzaamheden door </w:t>
      </w:r>
      <w:r w:rsidR="004B749C" w:rsidRPr="00F244E9">
        <w:rPr>
          <w:rFonts w:ascii="Arial" w:hAnsi="Arial" w:cs="Arial"/>
          <w:sz w:val="20"/>
          <w:szCs w:val="20"/>
          <w:highlight w:val="yellow"/>
        </w:rPr>
        <w:t>opdrachtnemer</w:t>
      </w:r>
      <w:r w:rsidRPr="00F244E9">
        <w:rPr>
          <w:rFonts w:ascii="Arial" w:hAnsi="Arial" w:cs="Arial"/>
          <w:sz w:val="20"/>
          <w:szCs w:val="20"/>
          <w:highlight w:val="yellow"/>
        </w:rPr>
        <w:t xml:space="preserve">. </w:t>
      </w:r>
      <w:r w:rsidR="004B749C" w:rsidRPr="00F244E9">
        <w:rPr>
          <w:rFonts w:ascii="Arial" w:hAnsi="Arial" w:cs="Arial"/>
          <w:sz w:val="20"/>
          <w:szCs w:val="20"/>
          <w:highlight w:val="yellow"/>
        </w:rPr>
        <w:t xml:space="preserve">Opdrachtnemer </w:t>
      </w:r>
      <w:r w:rsidRPr="00176E3D">
        <w:rPr>
          <w:rFonts w:ascii="Arial" w:hAnsi="Arial" w:cs="Arial"/>
          <w:sz w:val="20"/>
          <w:szCs w:val="20"/>
          <w:highlight w:val="yellow"/>
        </w:rPr>
        <w:t>is niet gehouden tot overleg, rapportage of evaluatie betreffende de voortgang of de kwaliteit van haar/zijn werkzaamheden anders dan middels het kwaliteitssysteem als bedoeld in 8.2</w:t>
      </w:r>
    </w:p>
    <w:p w14:paraId="5C9C9121" w14:textId="7D787F7E" w:rsidR="001D6300" w:rsidRPr="00176E3D" w:rsidRDefault="001D6300" w:rsidP="00AD7967">
      <w:pPr>
        <w:pStyle w:val="Lijstalinea"/>
        <w:spacing w:line="360" w:lineRule="auto"/>
        <w:ind w:left="360"/>
        <w:rPr>
          <w:rFonts w:ascii="Arial" w:hAnsi="Arial" w:cs="Arial"/>
          <w:sz w:val="20"/>
          <w:szCs w:val="20"/>
        </w:rPr>
      </w:pPr>
    </w:p>
    <w:p w14:paraId="1433F9A9" w14:textId="250A2052" w:rsidR="001D6300" w:rsidRPr="00176E3D" w:rsidRDefault="00BD3076" w:rsidP="00395DD3">
      <w:pPr>
        <w:pStyle w:val="Lijstalinea"/>
        <w:spacing w:line="360" w:lineRule="auto"/>
        <w:ind w:left="630" w:hanging="630"/>
        <w:rPr>
          <w:rFonts w:ascii="Arial" w:hAnsi="Arial" w:cs="Arial"/>
          <w:sz w:val="20"/>
          <w:szCs w:val="20"/>
        </w:rPr>
      </w:pPr>
      <w:r w:rsidRPr="00176E3D">
        <w:rPr>
          <w:rFonts w:ascii="Arial" w:hAnsi="Arial" w:cs="Arial"/>
          <w:sz w:val="20"/>
          <w:szCs w:val="20"/>
        </w:rPr>
        <w:t>1.5</w:t>
      </w:r>
      <w:r w:rsidR="00FF2122">
        <w:rPr>
          <w:rFonts w:ascii="Arial" w:hAnsi="Arial" w:cs="Arial"/>
          <w:sz w:val="20"/>
          <w:szCs w:val="20"/>
        </w:rPr>
        <w:tab/>
      </w:r>
      <w:r w:rsidR="00C0329E" w:rsidRPr="009C781B">
        <w:rPr>
          <w:rFonts w:ascii="Arial" w:hAnsi="Arial" w:cs="Arial"/>
          <w:sz w:val="20"/>
          <w:szCs w:val="20"/>
        </w:rPr>
        <w:t>Opdracht</w:t>
      </w:r>
      <w:r w:rsidR="00A34FC4" w:rsidRPr="009C781B">
        <w:rPr>
          <w:rFonts w:ascii="Arial" w:hAnsi="Arial" w:cs="Arial"/>
          <w:sz w:val="20"/>
          <w:szCs w:val="20"/>
        </w:rPr>
        <w:t>nemer</w:t>
      </w:r>
      <w:r w:rsidRPr="00176E3D">
        <w:rPr>
          <w:rFonts w:ascii="Arial" w:hAnsi="Arial" w:cs="Arial"/>
          <w:sz w:val="20"/>
          <w:szCs w:val="20"/>
        </w:rPr>
        <w:t xml:space="preserve"> heeft het recht het uitvoeren van bepaalde opdrachten/verzoeken van</w:t>
      </w:r>
      <w:r w:rsidRPr="00A34FC4">
        <w:rPr>
          <w:rFonts w:ascii="Arial" w:hAnsi="Arial" w:cs="Arial"/>
          <w:strike/>
          <w:sz w:val="20"/>
          <w:szCs w:val="20"/>
        </w:rPr>
        <w:t xml:space="preserve"> </w:t>
      </w:r>
      <w:r w:rsidR="00A34FC4" w:rsidRPr="009C781B">
        <w:rPr>
          <w:rFonts w:ascii="Arial" w:hAnsi="Arial" w:cs="Arial"/>
          <w:sz w:val="20"/>
          <w:szCs w:val="20"/>
        </w:rPr>
        <w:t>opdrachtgever</w:t>
      </w:r>
      <w:r w:rsidR="00A34FC4">
        <w:rPr>
          <w:rFonts w:ascii="Arial" w:hAnsi="Arial" w:cs="Arial"/>
          <w:sz w:val="20"/>
          <w:szCs w:val="20"/>
        </w:rPr>
        <w:t xml:space="preserve"> </w:t>
      </w:r>
      <w:r w:rsidRPr="00176E3D">
        <w:rPr>
          <w:rFonts w:ascii="Arial" w:hAnsi="Arial" w:cs="Arial"/>
          <w:sz w:val="20"/>
          <w:szCs w:val="20"/>
        </w:rPr>
        <w:t xml:space="preserve"> te weigeren, bijvoorbeeld op grond van ernstige gewetensbezwaren, in welk geval partijen samen naar een oplossing streven</w:t>
      </w:r>
    </w:p>
    <w:p w14:paraId="6E950EB5" w14:textId="676219C8" w:rsidR="00846AEB" w:rsidRPr="00176E3D" w:rsidRDefault="00846AEB" w:rsidP="00AD7967">
      <w:pPr>
        <w:pStyle w:val="Lijstalinea"/>
        <w:spacing w:line="360" w:lineRule="auto"/>
        <w:ind w:left="360"/>
        <w:rPr>
          <w:rFonts w:ascii="Arial" w:hAnsi="Arial" w:cs="Arial"/>
          <w:sz w:val="20"/>
          <w:szCs w:val="20"/>
        </w:rPr>
      </w:pPr>
    </w:p>
    <w:p w14:paraId="3983FA61" w14:textId="7722F207" w:rsidR="00846AEB" w:rsidRPr="00176E3D" w:rsidRDefault="00846AEB" w:rsidP="00FF2122">
      <w:pPr>
        <w:pStyle w:val="Lijstalinea"/>
        <w:spacing w:line="360" w:lineRule="auto"/>
        <w:ind w:left="567" w:hanging="567"/>
        <w:rPr>
          <w:rFonts w:ascii="Arial" w:hAnsi="Arial" w:cs="Arial"/>
          <w:sz w:val="20"/>
          <w:szCs w:val="20"/>
        </w:rPr>
      </w:pPr>
      <w:r w:rsidRPr="004C1888">
        <w:rPr>
          <w:rFonts w:ascii="Arial" w:hAnsi="Arial" w:cs="Arial"/>
          <w:sz w:val="20"/>
          <w:szCs w:val="20"/>
        </w:rPr>
        <w:t>1.6</w:t>
      </w:r>
      <w:r w:rsidR="00095A7A" w:rsidRPr="004C1888">
        <w:rPr>
          <w:rFonts w:ascii="Arial" w:hAnsi="Arial" w:cs="Arial"/>
          <w:sz w:val="20"/>
          <w:szCs w:val="20"/>
        </w:rPr>
        <w:tab/>
      </w:r>
      <w:r w:rsidRPr="004C1888">
        <w:rPr>
          <w:rFonts w:ascii="Arial" w:hAnsi="Arial" w:cs="Arial"/>
          <w:sz w:val="20"/>
          <w:szCs w:val="20"/>
        </w:rPr>
        <w:t xml:space="preserve">Partijen hebben uitdrukkelijk niet de bedoeling een arbeidsovereenkomst te sluiten in de zin van artikel 7:610 e.v. BW of een fictieve dienstbetrekking als bedoeld in de artikelen 2b en 2c Uitvoeringsbesluit Loonbelasting 1965 en de artikelen 1 en 5 van het Besluit aanwijzing gevallen waarin een arbeidsverhouding als dienstbetrekking wordt beschouwd (Besluit van 24-12-1986, Stb. 1986, 655)tot stand te laten komen. Partijen contracteren uitsluitend met elkander onder de voorwaarde van aanwezigheid van een overeenkomst van opdracht als bedoeld in artikel 7:400 e.v. BW. Partijen verklaren zich ervan bewust te zijn dat door de overeenkomst geen dienstbetrekking ontstaat tussen </w:t>
      </w:r>
      <w:r w:rsidR="008C3AA6" w:rsidRPr="004C1888">
        <w:rPr>
          <w:rFonts w:ascii="Arial" w:hAnsi="Arial" w:cs="Arial"/>
          <w:sz w:val="20"/>
          <w:szCs w:val="20"/>
        </w:rPr>
        <w:t>opdrachtgever</w:t>
      </w:r>
      <w:r w:rsidRPr="004C1888">
        <w:rPr>
          <w:rFonts w:ascii="Arial" w:hAnsi="Arial" w:cs="Arial"/>
          <w:sz w:val="20"/>
          <w:szCs w:val="20"/>
        </w:rPr>
        <w:t xml:space="preserve"> en opdrachtnemer.</w:t>
      </w:r>
    </w:p>
    <w:p w14:paraId="0F40DF96" w14:textId="46CE426D" w:rsidR="00846AEB" w:rsidRPr="00176E3D" w:rsidRDefault="00846AEB" w:rsidP="00FF2122">
      <w:pPr>
        <w:pStyle w:val="Lijstalinea"/>
        <w:spacing w:line="360" w:lineRule="auto"/>
        <w:ind w:left="567" w:hanging="567"/>
        <w:rPr>
          <w:rFonts w:ascii="Arial" w:hAnsi="Arial" w:cs="Arial"/>
          <w:sz w:val="20"/>
          <w:szCs w:val="20"/>
        </w:rPr>
      </w:pPr>
    </w:p>
    <w:p w14:paraId="71D72DA1" w14:textId="66FE781D" w:rsidR="00846AEB" w:rsidRPr="00176E3D" w:rsidRDefault="00846AEB" w:rsidP="00AD7967">
      <w:pPr>
        <w:pStyle w:val="Lijstalinea"/>
        <w:spacing w:line="360" w:lineRule="auto"/>
        <w:ind w:left="360"/>
        <w:rPr>
          <w:rFonts w:ascii="Arial" w:hAnsi="Arial" w:cs="Arial"/>
          <w:sz w:val="20"/>
          <w:szCs w:val="20"/>
        </w:rPr>
      </w:pPr>
    </w:p>
    <w:p w14:paraId="0C287594" w14:textId="77777777" w:rsidR="00846AEB" w:rsidRPr="00176E3D" w:rsidRDefault="00846AEB" w:rsidP="0012300F">
      <w:pPr>
        <w:pStyle w:val="Lijstalinea"/>
        <w:spacing w:line="360" w:lineRule="auto"/>
        <w:ind w:left="360" w:hanging="360"/>
        <w:rPr>
          <w:rFonts w:ascii="Arial" w:hAnsi="Arial" w:cs="Arial"/>
          <w:b/>
          <w:bCs/>
          <w:sz w:val="20"/>
          <w:szCs w:val="20"/>
        </w:rPr>
      </w:pPr>
      <w:r w:rsidRPr="00176E3D">
        <w:rPr>
          <w:rFonts w:ascii="Arial" w:hAnsi="Arial" w:cs="Arial"/>
          <w:b/>
          <w:bCs/>
          <w:sz w:val="20"/>
          <w:szCs w:val="20"/>
        </w:rPr>
        <w:t xml:space="preserve">Artikel 2. Kwaliteit en veiligheid van zorg </w:t>
      </w:r>
    </w:p>
    <w:p w14:paraId="74B7FDB9" w14:textId="0E560BC4" w:rsidR="00846AEB" w:rsidRPr="00176E3D" w:rsidRDefault="00846AEB" w:rsidP="00FF2122">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2.1 </w:t>
      </w:r>
      <w:r w:rsidR="00FF2122">
        <w:rPr>
          <w:rFonts w:ascii="Arial" w:hAnsi="Arial" w:cs="Arial"/>
          <w:sz w:val="20"/>
          <w:szCs w:val="20"/>
        </w:rPr>
        <w:tab/>
      </w:r>
      <w:bookmarkStart w:id="0" w:name="_Hlk95126246"/>
      <w:r w:rsidR="006E0738" w:rsidRPr="004A760D">
        <w:rPr>
          <w:rFonts w:ascii="Arial" w:hAnsi="Arial" w:cs="Arial"/>
          <w:sz w:val="20"/>
          <w:szCs w:val="20"/>
        </w:rPr>
        <w:t>Met inachtneming van hetgeen daarover in de Uitvoeringswet Algemene verordening gegevensbescherming (UAVG) is bepaald</w:t>
      </w:r>
      <w:bookmarkEnd w:id="0"/>
      <w:r w:rsidR="006E0738">
        <w:rPr>
          <w:rFonts w:ascii="Arial" w:hAnsi="Arial" w:cs="Arial"/>
          <w:sz w:val="20"/>
          <w:szCs w:val="20"/>
        </w:rPr>
        <w:t xml:space="preserve">, </w:t>
      </w:r>
      <w:r w:rsidR="006E0738" w:rsidRPr="006E0738">
        <w:rPr>
          <w:rFonts w:ascii="Arial" w:hAnsi="Arial" w:cs="Arial"/>
          <w:sz w:val="20"/>
          <w:szCs w:val="20"/>
        </w:rPr>
        <w:t xml:space="preserve"> </w:t>
      </w:r>
      <w:r w:rsidRPr="00176E3D">
        <w:rPr>
          <w:rFonts w:ascii="Arial" w:hAnsi="Arial" w:cs="Arial"/>
          <w:sz w:val="20"/>
          <w:szCs w:val="20"/>
        </w:rPr>
        <w:t xml:space="preserve">verleent de </w:t>
      </w:r>
      <w:r w:rsidR="00FF6504" w:rsidRPr="004A760D">
        <w:rPr>
          <w:rFonts w:ascii="Arial" w:hAnsi="Arial" w:cs="Arial"/>
          <w:sz w:val="20"/>
          <w:szCs w:val="20"/>
        </w:rPr>
        <w:t>opdrachtnemer</w:t>
      </w:r>
      <w:r w:rsidR="00FF6504">
        <w:rPr>
          <w:rFonts w:ascii="Arial" w:hAnsi="Arial" w:cs="Arial"/>
          <w:sz w:val="20"/>
          <w:szCs w:val="20"/>
        </w:rPr>
        <w:t xml:space="preserve"> </w:t>
      </w:r>
      <w:r w:rsidRPr="00176E3D">
        <w:rPr>
          <w:rFonts w:ascii="Arial" w:hAnsi="Arial" w:cs="Arial"/>
          <w:sz w:val="20"/>
          <w:szCs w:val="20"/>
        </w:rPr>
        <w:t xml:space="preserve">voor aanvang van de overeenkomst aan </w:t>
      </w:r>
      <w:r w:rsidRPr="004A760D">
        <w:rPr>
          <w:rFonts w:ascii="Arial" w:hAnsi="Arial" w:cs="Arial"/>
          <w:sz w:val="20"/>
          <w:szCs w:val="20"/>
        </w:rPr>
        <w:t xml:space="preserve">de </w:t>
      </w:r>
      <w:proofErr w:type="spellStart"/>
      <w:r w:rsidR="00FF6504" w:rsidRPr="004A760D">
        <w:rPr>
          <w:rFonts w:ascii="Arial" w:hAnsi="Arial" w:cs="Arial"/>
          <w:sz w:val="20"/>
          <w:szCs w:val="20"/>
        </w:rPr>
        <w:t>opdrachtgever</w:t>
      </w:r>
      <w:proofErr w:type="spellEnd"/>
      <w:r w:rsidR="00FF6504">
        <w:rPr>
          <w:rFonts w:ascii="Arial" w:hAnsi="Arial" w:cs="Arial"/>
          <w:sz w:val="20"/>
          <w:szCs w:val="20"/>
        </w:rPr>
        <w:t xml:space="preserve"> </w:t>
      </w:r>
      <w:r w:rsidRPr="00176E3D">
        <w:rPr>
          <w:rFonts w:ascii="Arial" w:hAnsi="Arial" w:cs="Arial"/>
          <w:sz w:val="20"/>
          <w:szCs w:val="20"/>
        </w:rPr>
        <w:t xml:space="preserve">toestemming om een kopie van een legitimatiebewijs van </w:t>
      </w:r>
      <w:r w:rsidR="00FF6504" w:rsidRPr="004A760D">
        <w:rPr>
          <w:rFonts w:ascii="Arial" w:hAnsi="Arial" w:cs="Arial"/>
          <w:sz w:val="20"/>
          <w:szCs w:val="20"/>
        </w:rPr>
        <w:t>opdrachtnemer</w:t>
      </w:r>
      <w:r w:rsidR="00FF6504">
        <w:rPr>
          <w:rFonts w:ascii="Arial" w:hAnsi="Arial" w:cs="Arial"/>
          <w:sz w:val="20"/>
          <w:szCs w:val="20"/>
        </w:rPr>
        <w:t xml:space="preserve"> </w:t>
      </w:r>
      <w:r w:rsidRPr="00176E3D">
        <w:rPr>
          <w:rFonts w:ascii="Arial" w:hAnsi="Arial" w:cs="Arial"/>
          <w:sz w:val="20"/>
          <w:szCs w:val="20"/>
        </w:rPr>
        <w:t xml:space="preserve">in de praktijkadministratie op te nemen, opdat </w:t>
      </w:r>
      <w:r w:rsidR="00FF6504" w:rsidRPr="004A760D">
        <w:rPr>
          <w:rFonts w:ascii="Arial" w:hAnsi="Arial" w:cs="Arial"/>
          <w:sz w:val="20"/>
          <w:szCs w:val="20"/>
        </w:rPr>
        <w:t>opdrachtgever</w:t>
      </w:r>
      <w:r w:rsidR="00FF6504">
        <w:rPr>
          <w:rFonts w:ascii="Arial" w:hAnsi="Arial" w:cs="Arial"/>
          <w:sz w:val="20"/>
          <w:szCs w:val="20"/>
        </w:rPr>
        <w:t xml:space="preserve"> </w:t>
      </w:r>
      <w:r w:rsidRPr="00176E3D">
        <w:rPr>
          <w:rFonts w:ascii="Arial" w:hAnsi="Arial" w:cs="Arial"/>
          <w:sz w:val="20"/>
          <w:szCs w:val="20"/>
        </w:rPr>
        <w:t xml:space="preserve">kan (blijven) voldoen aan de wettelijke vereisten die zij/hij als zorgaanbieder heeft, bijvoorbeeld in het kader van de </w:t>
      </w:r>
      <w:proofErr w:type="spellStart"/>
      <w:r w:rsidRPr="00176E3D">
        <w:rPr>
          <w:rFonts w:ascii="Arial" w:hAnsi="Arial" w:cs="Arial"/>
          <w:sz w:val="20"/>
          <w:szCs w:val="20"/>
        </w:rPr>
        <w:t>Wkkgz</w:t>
      </w:r>
      <w:proofErr w:type="spellEnd"/>
      <w:r w:rsidRPr="00176E3D">
        <w:rPr>
          <w:rFonts w:ascii="Arial" w:hAnsi="Arial" w:cs="Arial"/>
          <w:sz w:val="20"/>
          <w:szCs w:val="20"/>
        </w:rPr>
        <w:t xml:space="preserve">. </w:t>
      </w:r>
      <w:r w:rsidR="004A760D">
        <w:rPr>
          <w:rFonts w:ascii="Arial" w:hAnsi="Arial" w:cs="Arial"/>
          <w:sz w:val="20"/>
          <w:szCs w:val="20"/>
        </w:rPr>
        <w:t>O</w:t>
      </w:r>
      <w:r w:rsidR="00F05F13" w:rsidRPr="004A760D">
        <w:rPr>
          <w:rFonts w:ascii="Arial" w:hAnsi="Arial" w:cs="Arial"/>
          <w:sz w:val="20"/>
          <w:szCs w:val="20"/>
        </w:rPr>
        <w:t>pdrachtgever</w:t>
      </w:r>
      <w:r w:rsidRPr="00176E3D">
        <w:rPr>
          <w:rFonts w:ascii="Arial" w:hAnsi="Arial" w:cs="Arial"/>
          <w:sz w:val="20"/>
          <w:szCs w:val="20"/>
        </w:rPr>
        <w:t xml:space="preserve"> vernietigt genoemde kopie direct na het eindigen van deze overeenkomst. Dit artikellid geldt overeenkomstig tussen de </w:t>
      </w:r>
      <w:r w:rsidR="00F05F13" w:rsidRPr="004A760D">
        <w:rPr>
          <w:rFonts w:ascii="Arial" w:hAnsi="Arial" w:cs="Arial"/>
          <w:sz w:val="20"/>
          <w:szCs w:val="20"/>
        </w:rPr>
        <w:t>opdrachtnemer</w:t>
      </w:r>
      <w:r w:rsidR="00F05F13">
        <w:rPr>
          <w:rFonts w:ascii="Arial" w:hAnsi="Arial" w:cs="Arial"/>
          <w:sz w:val="20"/>
          <w:szCs w:val="20"/>
        </w:rPr>
        <w:t xml:space="preserve"> </w:t>
      </w:r>
      <w:r w:rsidRPr="00176E3D">
        <w:rPr>
          <w:rFonts w:ascii="Arial" w:hAnsi="Arial" w:cs="Arial"/>
          <w:sz w:val="20"/>
          <w:szCs w:val="20"/>
        </w:rPr>
        <w:t xml:space="preserve"> en de door haar/hem ingezette vervanger. </w:t>
      </w:r>
    </w:p>
    <w:p w14:paraId="3D5AF8D5" w14:textId="77777777" w:rsidR="00846AEB" w:rsidRPr="00176E3D" w:rsidRDefault="00846AEB" w:rsidP="00FF2122">
      <w:pPr>
        <w:pStyle w:val="Lijstalinea"/>
        <w:spacing w:line="360" w:lineRule="auto"/>
        <w:ind w:left="567" w:hanging="567"/>
        <w:rPr>
          <w:rFonts w:ascii="Arial" w:hAnsi="Arial" w:cs="Arial"/>
          <w:sz w:val="20"/>
          <w:szCs w:val="20"/>
        </w:rPr>
      </w:pPr>
    </w:p>
    <w:p w14:paraId="7B63B2CD" w14:textId="50E24BF1" w:rsidR="00846AEB" w:rsidRPr="00176E3D" w:rsidRDefault="00846AEB" w:rsidP="00FF2122">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2.2 </w:t>
      </w:r>
      <w:r w:rsidR="00FF2122">
        <w:rPr>
          <w:rFonts w:ascii="Arial" w:hAnsi="Arial" w:cs="Arial"/>
          <w:sz w:val="20"/>
          <w:szCs w:val="20"/>
        </w:rPr>
        <w:tab/>
      </w:r>
      <w:r w:rsidR="00190E98" w:rsidRPr="005B2F2B">
        <w:rPr>
          <w:rFonts w:ascii="Arial" w:hAnsi="Arial" w:cs="Arial"/>
          <w:sz w:val="20"/>
          <w:szCs w:val="20"/>
        </w:rPr>
        <w:t>Opdrachtnemer</w:t>
      </w:r>
      <w:r w:rsidR="00190E98">
        <w:rPr>
          <w:rFonts w:ascii="Arial" w:hAnsi="Arial" w:cs="Arial"/>
          <w:sz w:val="20"/>
          <w:szCs w:val="20"/>
        </w:rPr>
        <w:t xml:space="preserve"> </w:t>
      </w:r>
      <w:r w:rsidRPr="00176E3D">
        <w:rPr>
          <w:rFonts w:ascii="Arial" w:hAnsi="Arial" w:cs="Arial"/>
          <w:sz w:val="20"/>
          <w:szCs w:val="20"/>
        </w:rPr>
        <w:t>verklaart dat er geen maatregelen berustend op een in Nederland of in het buitenland gegeven (tucht-)rechterlijke uitspraak aan haar/hem zijn opgelegd en zij/hij op de ingangsdatum van deze overeenkomst in Nederland dan wel daarbuiten het beroep [mondhygiënist/tandarts] zonder beperkingen mag uitoefenen en niet onder toezicht staat vanwege een lichamelijke of geestelijke toestand.</w:t>
      </w:r>
    </w:p>
    <w:p w14:paraId="3DB95EAC" w14:textId="77777777" w:rsidR="00846AEB" w:rsidRPr="00176E3D" w:rsidRDefault="00846AEB" w:rsidP="00FF2122">
      <w:pPr>
        <w:pStyle w:val="Lijstalinea"/>
        <w:spacing w:line="360" w:lineRule="auto"/>
        <w:ind w:left="567" w:hanging="567"/>
        <w:rPr>
          <w:rFonts w:ascii="Arial" w:hAnsi="Arial" w:cs="Arial"/>
          <w:sz w:val="20"/>
          <w:szCs w:val="20"/>
        </w:rPr>
      </w:pPr>
    </w:p>
    <w:p w14:paraId="24F7E52A" w14:textId="166A1396" w:rsidR="00846AEB" w:rsidRPr="00176E3D" w:rsidRDefault="00846AEB" w:rsidP="00FF2122">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 2.3 </w:t>
      </w:r>
      <w:r w:rsidR="00FF2122">
        <w:rPr>
          <w:rFonts w:ascii="Arial" w:hAnsi="Arial" w:cs="Arial"/>
          <w:sz w:val="20"/>
          <w:szCs w:val="20"/>
        </w:rPr>
        <w:tab/>
      </w:r>
      <w:r w:rsidR="00190E98" w:rsidRPr="00FF139F">
        <w:rPr>
          <w:rFonts w:ascii="Arial" w:hAnsi="Arial" w:cs="Arial"/>
          <w:sz w:val="20"/>
          <w:szCs w:val="20"/>
        </w:rPr>
        <w:t>Opdrachtgever</w:t>
      </w:r>
      <w:r w:rsidR="00190E98">
        <w:rPr>
          <w:rFonts w:ascii="Arial" w:hAnsi="Arial" w:cs="Arial"/>
          <w:sz w:val="20"/>
          <w:szCs w:val="20"/>
        </w:rPr>
        <w:t xml:space="preserve"> </w:t>
      </w:r>
      <w:r w:rsidRPr="00176E3D">
        <w:rPr>
          <w:rFonts w:ascii="Arial" w:hAnsi="Arial" w:cs="Arial"/>
          <w:sz w:val="20"/>
          <w:szCs w:val="20"/>
        </w:rPr>
        <w:t xml:space="preserve">zal medewerking verlenen aan het door </w:t>
      </w:r>
      <w:r w:rsidR="00190E98" w:rsidRPr="00FF139F">
        <w:rPr>
          <w:rFonts w:ascii="Arial" w:hAnsi="Arial" w:cs="Arial"/>
          <w:sz w:val="20"/>
          <w:szCs w:val="20"/>
        </w:rPr>
        <w:t>opdrachtnemer</w:t>
      </w:r>
      <w:r w:rsidR="00190E98">
        <w:rPr>
          <w:rFonts w:ascii="Arial" w:hAnsi="Arial" w:cs="Arial"/>
          <w:sz w:val="20"/>
          <w:szCs w:val="20"/>
        </w:rPr>
        <w:t xml:space="preserve"> </w:t>
      </w:r>
      <w:r w:rsidRPr="00176E3D">
        <w:rPr>
          <w:rFonts w:ascii="Arial" w:hAnsi="Arial" w:cs="Arial"/>
          <w:sz w:val="20"/>
          <w:szCs w:val="20"/>
        </w:rPr>
        <w:t>kunnen voldoen aan de eisen voor het behoud van haar/zijn BIG- en/of andere vorm van kwaliteitsregistratie.</w:t>
      </w:r>
    </w:p>
    <w:p w14:paraId="2C9041C4" w14:textId="77777777" w:rsidR="00846AEB" w:rsidRPr="00176E3D" w:rsidRDefault="00846AEB" w:rsidP="00FF2122">
      <w:pPr>
        <w:pStyle w:val="Lijstalinea"/>
        <w:spacing w:line="360" w:lineRule="auto"/>
        <w:ind w:left="567" w:hanging="567"/>
        <w:rPr>
          <w:rFonts w:ascii="Arial" w:hAnsi="Arial" w:cs="Arial"/>
          <w:sz w:val="20"/>
          <w:szCs w:val="20"/>
        </w:rPr>
      </w:pPr>
    </w:p>
    <w:p w14:paraId="38D66448" w14:textId="4A19102C" w:rsidR="00846AEB" w:rsidRPr="00176E3D" w:rsidRDefault="00846AEB" w:rsidP="00FF2122">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 2.4</w:t>
      </w:r>
      <w:r w:rsidR="00FF2122">
        <w:rPr>
          <w:rFonts w:ascii="Arial" w:hAnsi="Arial" w:cs="Arial"/>
          <w:sz w:val="20"/>
          <w:szCs w:val="20"/>
        </w:rPr>
        <w:tab/>
      </w:r>
      <w:r w:rsidR="00F74DBC" w:rsidRPr="00FF139F">
        <w:rPr>
          <w:rFonts w:ascii="Arial" w:hAnsi="Arial" w:cs="Arial"/>
          <w:sz w:val="20"/>
          <w:szCs w:val="20"/>
        </w:rPr>
        <w:t>Opdrachtnemer</w:t>
      </w:r>
      <w:r w:rsidRPr="00176E3D">
        <w:rPr>
          <w:rFonts w:ascii="Arial" w:hAnsi="Arial" w:cs="Arial"/>
          <w:sz w:val="20"/>
          <w:szCs w:val="20"/>
        </w:rPr>
        <w:t xml:space="preserve"> zal medewerking verlenen aan alle voor </w:t>
      </w:r>
      <w:r w:rsidR="00F74DBC" w:rsidRPr="00FF139F">
        <w:rPr>
          <w:rFonts w:ascii="Arial" w:hAnsi="Arial" w:cs="Arial"/>
          <w:sz w:val="20"/>
          <w:szCs w:val="20"/>
        </w:rPr>
        <w:t>opdrachtgever</w:t>
      </w:r>
      <w:r w:rsidR="00F74DBC">
        <w:rPr>
          <w:rFonts w:ascii="Arial" w:hAnsi="Arial" w:cs="Arial"/>
          <w:sz w:val="20"/>
          <w:szCs w:val="20"/>
        </w:rPr>
        <w:t xml:space="preserve"> </w:t>
      </w:r>
      <w:r w:rsidRPr="00176E3D">
        <w:rPr>
          <w:rFonts w:ascii="Arial" w:hAnsi="Arial" w:cs="Arial"/>
          <w:sz w:val="20"/>
          <w:szCs w:val="20"/>
        </w:rPr>
        <w:t xml:space="preserve">geldende verplichtingen, voortvloeiend uit regelgeving op het gebied van kwaliteit en veiligheid van zorg. </w:t>
      </w:r>
    </w:p>
    <w:p w14:paraId="79DE9AE6" w14:textId="77777777" w:rsidR="00846AEB" w:rsidRPr="00176E3D" w:rsidRDefault="00846AEB" w:rsidP="00FF2122">
      <w:pPr>
        <w:pStyle w:val="Lijstalinea"/>
        <w:spacing w:line="360" w:lineRule="auto"/>
        <w:ind w:left="567" w:hanging="567"/>
        <w:rPr>
          <w:rFonts w:ascii="Arial" w:hAnsi="Arial" w:cs="Arial"/>
          <w:sz w:val="20"/>
          <w:szCs w:val="20"/>
        </w:rPr>
      </w:pPr>
    </w:p>
    <w:p w14:paraId="7493A8E8" w14:textId="75266ECD" w:rsidR="00846AEB" w:rsidRPr="00176E3D" w:rsidRDefault="00846AEB" w:rsidP="00FF2122">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2.5 </w:t>
      </w:r>
      <w:r w:rsidR="00FF2122">
        <w:rPr>
          <w:rFonts w:ascii="Arial" w:hAnsi="Arial" w:cs="Arial"/>
          <w:sz w:val="20"/>
          <w:szCs w:val="20"/>
        </w:rPr>
        <w:tab/>
      </w:r>
      <w:r w:rsidR="005C1D1A" w:rsidRPr="00FF139F">
        <w:rPr>
          <w:rFonts w:ascii="Arial" w:hAnsi="Arial" w:cs="Arial"/>
          <w:sz w:val="20"/>
          <w:szCs w:val="20"/>
        </w:rPr>
        <w:t>Opdrachtnemer</w:t>
      </w:r>
      <w:r w:rsidR="005C1D1A">
        <w:rPr>
          <w:rFonts w:ascii="Arial" w:hAnsi="Arial" w:cs="Arial"/>
          <w:sz w:val="20"/>
          <w:szCs w:val="20"/>
        </w:rPr>
        <w:t xml:space="preserve"> </w:t>
      </w:r>
      <w:r w:rsidRPr="00176E3D">
        <w:rPr>
          <w:rFonts w:ascii="Arial" w:hAnsi="Arial" w:cs="Arial"/>
          <w:sz w:val="20"/>
          <w:szCs w:val="20"/>
        </w:rPr>
        <w:t xml:space="preserve">zal aan </w:t>
      </w:r>
      <w:r w:rsidR="005C1D1A" w:rsidRPr="00FF139F">
        <w:rPr>
          <w:rFonts w:ascii="Arial" w:hAnsi="Arial" w:cs="Arial"/>
          <w:sz w:val="20"/>
          <w:szCs w:val="20"/>
        </w:rPr>
        <w:t>opdrachtgever</w:t>
      </w:r>
      <w:r w:rsidR="005C1D1A">
        <w:rPr>
          <w:rFonts w:ascii="Arial" w:hAnsi="Arial" w:cs="Arial"/>
          <w:sz w:val="20"/>
          <w:szCs w:val="20"/>
        </w:rPr>
        <w:t xml:space="preserve"> </w:t>
      </w:r>
      <w:r w:rsidRPr="00176E3D">
        <w:rPr>
          <w:rFonts w:ascii="Arial" w:hAnsi="Arial" w:cs="Arial"/>
          <w:sz w:val="20"/>
          <w:szCs w:val="20"/>
        </w:rPr>
        <w:t xml:space="preserve"> een afschrift van het bewijs van haar/zijn inschrijving in het Handelsregister verstrekken. </w:t>
      </w:r>
    </w:p>
    <w:p w14:paraId="75B680B9" w14:textId="77777777" w:rsidR="00846AEB" w:rsidRPr="00176E3D" w:rsidRDefault="00846AEB" w:rsidP="00FF2122">
      <w:pPr>
        <w:pStyle w:val="Lijstalinea"/>
        <w:spacing w:line="360" w:lineRule="auto"/>
        <w:ind w:left="567" w:hanging="567"/>
        <w:rPr>
          <w:rFonts w:ascii="Arial" w:hAnsi="Arial" w:cs="Arial"/>
          <w:sz w:val="20"/>
          <w:szCs w:val="20"/>
        </w:rPr>
      </w:pPr>
    </w:p>
    <w:p w14:paraId="4B52EFD7" w14:textId="61A44CA6" w:rsidR="00846AEB" w:rsidRPr="00176E3D" w:rsidRDefault="00846AEB" w:rsidP="00FF2122">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2.6 </w:t>
      </w:r>
      <w:r w:rsidR="00FF2122">
        <w:rPr>
          <w:rFonts w:ascii="Arial" w:hAnsi="Arial" w:cs="Arial"/>
          <w:sz w:val="20"/>
          <w:szCs w:val="20"/>
        </w:rPr>
        <w:tab/>
      </w:r>
      <w:r w:rsidRPr="001D4093">
        <w:rPr>
          <w:rFonts w:ascii="Arial" w:hAnsi="Arial" w:cs="Arial"/>
          <w:b/>
          <w:bCs/>
          <w:sz w:val="20"/>
          <w:szCs w:val="20"/>
        </w:rPr>
        <w:t>[</w:t>
      </w:r>
      <w:r w:rsidR="001D4093" w:rsidRPr="001D4093">
        <w:rPr>
          <w:rFonts w:ascii="Arial" w:hAnsi="Arial" w:cs="Arial"/>
          <w:b/>
          <w:bCs/>
          <w:sz w:val="20"/>
          <w:szCs w:val="20"/>
        </w:rPr>
        <w:t>O</w:t>
      </w:r>
      <w:r w:rsidRPr="001D4093">
        <w:rPr>
          <w:rFonts w:ascii="Arial" w:hAnsi="Arial" w:cs="Arial"/>
          <w:b/>
          <w:bCs/>
          <w:sz w:val="20"/>
          <w:szCs w:val="20"/>
        </w:rPr>
        <w:t>ptioneel</w:t>
      </w:r>
      <w:r w:rsidRPr="001D4093">
        <w:rPr>
          <w:rFonts w:ascii="Arial" w:hAnsi="Arial" w:cs="Arial"/>
          <w:sz w:val="20"/>
          <w:szCs w:val="20"/>
        </w:rPr>
        <w:t>]</w:t>
      </w:r>
      <w:r w:rsidRPr="00176E3D">
        <w:rPr>
          <w:rFonts w:ascii="Arial" w:hAnsi="Arial" w:cs="Arial"/>
          <w:sz w:val="20"/>
          <w:szCs w:val="20"/>
        </w:rPr>
        <w:t xml:space="preserve"> </w:t>
      </w:r>
      <w:r w:rsidR="005C1D1A" w:rsidRPr="00FF139F">
        <w:rPr>
          <w:rFonts w:ascii="Arial" w:hAnsi="Arial" w:cs="Arial"/>
          <w:sz w:val="20"/>
          <w:szCs w:val="20"/>
        </w:rPr>
        <w:t>Op</w:t>
      </w:r>
      <w:r w:rsidR="001D4093" w:rsidRPr="00FF139F">
        <w:rPr>
          <w:rFonts w:ascii="Arial" w:hAnsi="Arial" w:cs="Arial"/>
          <w:sz w:val="20"/>
          <w:szCs w:val="20"/>
        </w:rPr>
        <w:t>drachtnemer</w:t>
      </w:r>
      <w:r w:rsidR="001D4093">
        <w:rPr>
          <w:rFonts w:ascii="Arial" w:hAnsi="Arial" w:cs="Arial"/>
          <w:sz w:val="20"/>
          <w:szCs w:val="20"/>
        </w:rPr>
        <w:t xml:space="preserve"> </w:t>
      </w:r>
      <w:r w:rsidRPr="00176E3D">
        <w:rPr>
          <w:rFonts w:ascii="Arial" w:hAnsi="Arial" w:cs="Arial"/>
          <w:sz w:val="20"/>
          <w:szCs w:val="20"/>
        </w:rPr>
        <w:t xml:space="preserve">verklaart te voldoen aan de voor de uitoefening van de opdracht geldende wettelijke kwaliteits- en veldnormen, gelijk </w:t>
      </w:r>
      <w:r w:rsidRPr="00FF139F">
        <w:rPr>
          <w:rFonts w:ascii="Arial" w:hAnsi="Arial" w:cs="Arial"/>
          <w:sz w:val="20"/>
          <w:szCs w:val="20"/>
        </w:rPr>
        <w:t xml:space="preserve">de </w:t>
      </w:r>
      <w:r w:rsidR="00A235AD" w:rsidRPr="00FF139F">
        <w:rPr>
          <w:rFonts w:ascii="Arial" w:hAnsi="Arial" w:cs="Arial"/>
          <w:sz w:val="20"/>
          <w:szCs w:val="20"/>
        </w:rPr>
        <w:t>o</w:t>
      </w:r>
      <w:r w:rsidR="00532E10" w:rsidRPr="00FF139F">
        <w:rPr>
          <w:rFonts w:ascii="Arial" w:hAnsi="Arial" w:cs="Arial"/>
          <w:sz w:val="20"/>
          <w:szCs w:val="20"/>
        </w:rPr>
        <w:t>pdrachtnemer</w:t>
      </w:r>
      <w:r w:rsidR="00532E10">
        <w:rPr>
          <w:rFonts w:ascii="Arial" w:hAnsi="Arial" w:cs="Arial"/>
          <w:sz w:val="20"/>
          <w:szCs w:val="20"/>
        </w:rPr>
        <w:t xml:space="preserve"> </w:t>
      </w:r>
      <w:r w:rsidRPr="00176E3D">
        <w:rPr>
          <w:rFonts w:ascii="Arial" w:hAnsi="Arial" w:cs="Arial"/>
          <w:sz w:val="20"/>
          <w:szCs w:val="20"/>
        </w:rPr>
        <w:t>verklaart dat haar/zijn</w:t>
      </w:r>
      <w:r w:rsidR="001377BC" w:rsidRPr="00176E3D">
        <w:rPr>
          <w:rFonts w:ascii="Arial" w:hAnsi="Arial" w:cs="Arial"/>
          <w:sz w:val="20"/>
          <w:szCs w:val="20"/>
        </w:rPr>
        <w:t xml:space="preserve"> mondzorgpraktijk is ingericht en wordt uitgeoefend in overeenstemming met de geldende wettelijke kwaliteits- en veldnormen.</w:t>
      </w:r>
    </w:p>
    <w:p w14:paraId="5233282D" w14:textId="0F99347F" w:rsidR="005F7009" w:rsidRPr="00176E3D" w:rsidRDefault="005F7009" w:rsidP="00AD7967">
      <w:pPr>
        <w:pStyle w:val="Lijstalinea"/>
        <w:spacing w:line="360" w:lineRule="auto"/>
        <w:ind w:left="360"/>
        <w:rPr>
          <w:rFonts w:ascii="Arial" w:hAnsi="Arial" w:cs="Arial"/>
          <w:sz w:val="20"/>
          <w:szCs w:val="20"/>
        </w:rPr>
      </w:pPr>
    </w:p>
    <w:p w14:paraId="037FA011" w14:textId="522C5AEE" w:rsidR="005F7009" w:rsidRPr="00176E3D" w:rsidRDefault="005F7009" w:rsidP="00AD7967">
      <w:pPr>
        <w:pStyle w:val="Lijstalinea"/>
        <w:spacing w:line="360" w:lineRule="auto"/>
        <w:ind w:left="360"/>
        <w:rPr>
          <w:rFonts w:ascii="Arial" w:hAnsi="Arial" w:cs="Arial"/>
          <w:sz w:val="20"/>
          <w:szCs w:val="20"/>
        </w:rPr>
      </w:pPr>
    </w:p>
    <w:p w14:paraId="3F1D78BF" w14:textId="77777777" w:rsidR="005F7009" w:rsidRPr="00176E3D" w:rsidRDefault="005F7009" w:rsidP="0012300F">
      <w:pPr>
        <w:pStyle w:val="Lijstalinea"/>
        <w:spacing w:line="360" w:lineRule="auto"/>
        <w:ind w:left="360" w:hanging="360"/>
        <w:rPr>
          <w:rFonts w:ascii="Arial" w:hAnsi="Arial" w:cs="Arial"/>
          <w:b/>
          <w:bCs/>
          <w:sz w:val="20"/>
          <w:szCs w:val="20"/>
        </w:rPr>
      </w:pPr>
      <w:r w:rsidRPr="00176E3D">
        <w:rPr>
          <w:rFonts w:ascii="Arial" w:hAnsi="Arial" w:cs="Arial"/>
          <w:b/>
          <w:bCs/>
          <w:sz w:val="20"/>
          <w:szCs w:val="20"/>
        </w:rPr>
        <w:t xml:space="preserve">Artikel 3. Registratie </w:t>
      </w:r>
    </w:p>
    <w:p w14:paraId="65D04492" w14:textId="739F8A4C" w:rsidR="005F7009" w:rsidRPr="00176E3D" w:rsidRDefault="005F7009" w:rsidP="004B7FB8">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3.1 </w:t>
      </w:r>
      <w:r w:rsidR="004B7FB8">
        <w:rPr>
          <w:rFonts w:ascii="Arial" w:hAnsi="Arial" w:cs="Arial"/>
          <w:sz w:val="20"/>
          <w:szCs w:val="20"/>
        </w:rPr>
        <w:tab/>
      </w:r>
      <w:r w:rsidR="0085534A" w:rsidRPr="00B91522">
        <w:rPr>
          <w:rFonts w:ascii="Arial" w:hAnsi="Arial" w:cs="Arial"/>
          <w:sz w:val="20"/>
          <w:szCs w:val="20"/>
          <w:highlight w:val="yellow"/>
        </w:rPr>
        <w:t>Opdrachtnemer</w:t>
      </w:r>
      <w:r w:rsidRPr="00B91522">
        <w:rPr>
          <w:rFonts w:ascii="Arial" w:hAnsi="Arial" w:cs="Arial"/>
          <w:sz w:val="20"/>
          <w:szCs w:val="20"/>
          <w:highlight w:val="yellow"/>
        </w:rPr>
        <w:t xml:space="preserve"> gaat met de patiënt een behandelovereenkomst aan zoals bedoeld in artikel 7:446 lid 1 BW</w:t>
      </w:r>
      <w:r w:rsidRPr="00176E3D">
        <w:rPr>
          <w:rFonts w:ascii="Arial" w:hAnsi="Arial" w:cs="Arial"/>
          <w:sz w:val="20"/>
          <w:szCs w:val="20"/>
        </w:rPr>
        <w:t xml:space="preserve"> en zal zorgdragen voor het uitvoeren van de daaraan verbonden administratieve verplichtingen en daarbij zowel de patiëntenadministratie van </w:t>
      </w:r>
      <w:r w:rsidR="00A235AD" w:rsidRPr="00B91522">
        <w:rPr>
          <w:rFonts w:ascii="Arial" w:hAnsi="Arial" w:cs="Arial"/>
          <w:sz w:val="20"/>
          <w:szCs w:val="20"/>
        </w:rPr>
        <w:t>o</w:t>
      </w:r>
      <w:r w:rsidR="004766FA" w:rsidRPr="00B91522">
        <w:rPr>
          <w:rFonts w:ascii="Arial" w:hAnsi="Arial" w:cs="Arial"/>
          <w:sz w:val="20"/>
          <w:szCs w:val="20"/>
        </w:rPr>
        <w:t>pdrachtgever</w:t>
      </w:r>
      <w:r w:rsidR="004766FA">
        <w:rPr>
          <w:rFonts w:ascii="Arial" w:hAnsi="Arial" w:cs="Arial"/>
          <w:sz w:val="20"/>
          <w:szCs w:val="20"/>
        </w:rPr>
        <w:t xml:space="preserve"> </w:t>
      </w:r>
      <w:r w:rsidRPr="00176E3D">
        <w:rPr>
          <w:rFonts w:ascii="Arial" w:hAnsi="Arial" w:cs="Arial"/>
          <w:sz w:val="20"/>
          <w:szCs w:val="20"/>
        </w:rPr>
        <w:t xml:space="preserve">(waaronder tevens in deze overeenkomst wordt verstaan: het medisch dossier) als haar/zijn eigen administratie op verantwoorde wijze gebruiken en bijhouden ten behoeve van de patiëntbehandeling. </w:t>
      </w:r>
      <w:r w:rsidR="004766FA" w:rsidRPr="00B91522">
        <w:rPr>
          <w:rFonts w:ascii="Arial" w:hAnsi="Arial" w:cs="Arial"/>
          <w:sz w:val="20"/>
          <w:szCs w:val="20"/>
        </w:rPr>
        <w:t>Opdrachtgever</w:t>
      </w:r>
      <w:r w:rsidRPr="00176E3D">
        <w:rPr>
          <w:rFonts w:ascii="Arial" w:hAnsi="Arial" w:cs="Arial"/>
          <w:sz w:val="20"/>
          <w:szCs w:val="20"/>
        </w:rPr>
        <w:t xml:space="preserve"> zal gedurende de looptijd van deze overeenkomst haar/zijn patiëntenadministratie van patiënten </w:t>
      </w:r>
      <w:r w:rsidRPr="00B91522">
        <w:rPr>
          <w:rFonts w:ascii="Arial" w:hAnsi="Arial" w:cs="Arial"/>
          <w:sz w:val="20"/>
          <w:szCs w:val="20"/>
        </w:rPr>
        <w:t xml:space="preserve">waaraan </w:t>
      </w:r>
      <w:r w:rsidR="00172B69" w:rsidRPr="00B91522">
        <w:rPr>
          <w:rFonts w:ascii="Arial" w:hAnsi="Arial" w:cs="Arial"/>
          <w:sz w:val="20"/>
          <w:szCs w:val="20"/>
        </w:rPr>
        <w:t>opdrachtnemer</w:t>
      </w:r>
      <w:r w:rsidR="00172B69">
        <w:rPr>
          <w:rFonts w:ascii="Arial" w:hAnsi="Arial" w:cs="Arial"/>
          <w:sz w:val="20"/>
          <w:szCs w:val="20"/>
        </w:rPr>
        <w:t xml:space="preserve"> </w:t>
      </w:r>
      <w:r w:rsidRPr="00176E3D">
        <w:rPr>
          <w:rFonts w:ascii="Arial" w:hAnsi="Arial" w:cs="Arial"/>
          <w:sz w:val="20"/>
          <w:szCs w:val="20"/>
        </w:rPr>
        <w:t xml:space="preserve">zorg verleent ter beschikking stellen </w:t>
      </w:r>
      <w:r w:rsidRPr="00B91522">
        <w:rPr>
          <w:rFonts w:ascii="Arial" w:hAnsi="Arial" w:cs="Arial"/>
          <w:sz w:val="20"/>
          <w:szCs w:val="20"/>
        </w:rPr>
        <w:t>aan</w:t>
      </w:r>
      <w:r w:rsidR="00172B69" w:rsidRPr="00B91522">
        <w:rPr>
          <w:rFonts w:ascii="Arial" w:hAnsi="Arial" w:cs="Arial"/>
          <w:sz w:val="20"/>
          <w:szCs w:val="20"/>
        </w:rPr>
        <w:t xml:space="preserve"> opdrachtnemer</w:t>
      </w:r>
      <w:r w:rsidRPr="00B91522">
        <w:rPr>
          <w:rFonts w:ascii="Arial" w:hAnsi="Arial" w:cs="Arial"/>
          <w:sz w:val="20"/>
          <w:szCs w:val="20"/>
        </w:rPr>
        <w:t>.</w:t>
      </w:r>
      <w:r w:rsidRPr="00176E3D">
        <w:rPr>
          <w:rFonts w:ascii="Arial" w:hAnsi="Arial" w:cs="Arial"/>
          <w:sz w:val="20"/>
          <w:szCs w:val="20"/>
        </w:rPr>
        <w:t xml:space="preserve"> </w:t>
      </w:r>
    </w:p>
    <w:p w14:paraId="103ADBB8" w14:textId="77777777" w:rsidR="005F7009" w:rsidRPr="00176E3D" w:rsidRDefault="005F7009" w:rsidP="004B7FB8">
      <w:pPr>
        <w:pStyle w:val="Lijstalinea"/>
        <w:spacing w:line="360" w:lineRule="auto"/>
        <w:ind w:left="567" w:hanging="567"/>
        <w:rPr>
          <w:rFonts w:ascii="Arial" w:hAnsi="Arial" w:cs="Arial"/>
          <w:sz w:val="20"/>
          <w:szCs w:val="20"/>
        </w:rPr>
      </w:pPr>
    </w:p>
    <w:p w14:paraId="0BF7BCF7" w14:textId="634450FC" w:rsidR="005F7009" w:rsidRPr="00176E3D" w:rsidRDefault="005F7009" w:rsidP="004B7FB8">
      <w:pPr>
        <w:pStyle w:val="Lijstalinea"/>
        <w:spacing w:line="360" w:lineRule="auto"/>
        <w:ind w:left="567" w:hanging="567"/>
        <w:rPr>
          <w:rFonts w:ascii="Arial" w:hAnsi="Arial" w:cs="Arial"/>
          <w:sz w:val="20"/>
          <w:szCs w:val="20"/>
        </w:rPr>
      </w:pPr>
      <w:r w:rsidRPr="00176E3D">
        <w:rPr>
          <w:rFonts w:ascii="Arial" w:hAnsi="Arial" w:cs="Arial"/>
          <w:sz w:val="20"/>
          <w:szCs w:val="20"/>
        </w:rPr>
        <w:t>3.2</w:t>
      </w:r>
      <w:r w:rsidR="004B7FB8">
        <w:rPr>
          <w:rFonts w:ascii="Arial" w:hAnsi="Arial" w:cs="Arial"/>
          <w:sz w:val="20"/>
          <w:szCs w:val="20"/>
        </w:rPr>
        <w:tab/>
      </w:r>
      <w:r w:rsidR="00E95853" w:rsidRPr="00C52ECA">
        <w:rPr>
          <w:rFonts w:ascii="Arial" w:hAnsi="Arial" w:cs="Arial"/>
          <w:sz w:val="20"/>
          <w:szCs w:val="20"/>
        </w:rPr>
        <w:t>Opdrachtgever</w:t>
      </w:r>
      <w:r w:rsidR="00E95853">
        <w:rPr>
          <w:rFonts w:ascii="Arial" w:hAnsi="Arial" w:cs="Arial"/>
          <w:sz w:val="20"/>
          <w:szCs w:val="20"/>
        </w:rPr>
        <w:t xml:space="preserve"> </w:t>
      </w:r>
      <w:r w:rsidRPr="00176E3D">
        <w:rPr>
          <w:rFonts w:ascii="Arial" w:hAnsi="Arial" w:cs="Arial"/>
          <w:sz w:val="20"/>
          <w:szCs w:val="20"/>
        </w:rPr>
        <w:t xml:space="preserve">draagt ervoor zorg dat de patiëntenadministratie wordt bewaard binnen haar/zijn praktijk en wel zodanig dat geheimhouding van de inhoud daarvan is gewaarborgd. De patiëntenadministratie zal zowel tijdens de duur van deze overeenkomst als ook na het einde van deze overeenkomst in het archief van </w:t>
      </w:r>
      <w:r w:rsidR="004F6B14" w:rsidRPr="00C52ECA">
        <w:rPr>
          <w:rFonts w:ascii="Arial" w:hAnsi="Arial" w:cs="Arial"/>
          <w:sz w:val="20"/>
          <w:szCs w:val="20"/>
        </w:rPr>
        <w:t>opdrachtgever</w:t>
      </w:r>
      <w:r w:rsidR="004F6B14">
        <w:rPr>
          <w:rFonts w:ascii="Arial" w:hAnsi="Arial" w:cs="Arial"/>
          <w:sz w:val="20"/>
          <w:szCs w:val="20"/>
        </w:rPr>
        <w:t xml:space="preserve"> </w:t>
      </w:r>
      <w:r w:rsidRPr="00176E3D">
        <w:rPr>
          <w:rFonts w:ascii="Arial" w:hAnsi="Arial" w:cs="Arial"/>
          <w:sz w:val="20"/>
          <w:szCs w:val="20"/>
        </w:rPr>
        <w:t>worden bewaard gedurende de in artikel 7:454 lid 3 BW vermelde termijnen</w:t>
      </w:r>
      <w:r w:rsidRPr="00C52ECA">
        <w:rPr>
          <w:rFonts w:ascii="Arial" w:hAnsi="Arial" w:cs="Arial"/>
          <w:sz w:val="20"/>
          <w:szCs w:val="20"/>
        </w:rPr>
        <w:t>.</w:t>
      </w:r>
      <w:r w:rsidR="004F6B14" w:rsidRPr="00C52ECA">
        <w:rPr>
          <w:rFonts w:ascii="Arial" w:hAnsi="Arial" w:cs="Arial"/>
          <w:sz w:val="20"/>
          <w:szCs w:val="20"/>
        </w:rPr>
        <w:t xml:space="preserve"> </w:t>
      </w:r>
      <w:proofErr w:type="spellStart"/>
      <w:r w:rsidR="0076682D" w:rsidRPr="00C52ECA">
        <w:rPr>
          <w:rFonts w:ascii="Arial" w:hAnsi="Arial" w:cs="Arial"/>
          <w:sz w:val="20"/>
          <w:szCs w:val="20"/>
        </w:rPr>
        <w:t>O</w:t>
      </w:r>
      <w:r w:rsidR="004F6B14" w:rsidRPr="00C52ECA">
        <w:rPr>
          <w:rFonts w:ascii="Arial" w:hAnsi="Arial" w:cs="Arial"/>
          <w:sz w:val="20"/>
          <w:szCs w:val="20"/>
        </w:rPr>
        <w:t>pdrachtgever</w:t>
      </w:r>
      <w:proofErr w:type="spellEnd"/>
      <w:r w:rsidRPr="00176E3D">
        <w:rPr>
          <w:rFonts w:ascii="Arial" w:hAnsi="Arial" w:cs="Arial"/>
          <w:sz w:val="20"/>
          <w:szCs w:val="20"/>
        </w:rPr>
        <w:t xml:space="preserve"> is eigenaar van de fysieke gegevensdrager(s). </w:t>
      </w:r>
    </w:p>
    <w:p w14:paraId="6CF5F5EA" w14:textId="77777777" w:rsidR="005F7009" w:rsidRPr="00176E3D" w:rsidRDefault="005F7009" w:rsidP="004B7FB8">
      <w:pPr>
        <w:pStyle w:val="Lijstalinea"/>
        <w:spacing w:line="360" w:lineRule="auto"/>
        <w:ind w:left="567" w:hanging="567"/>
        <w:rPr>
          <w:rFonts w:ascii="Arial" w:hAnsi="Arial" w:cs="Arial"/>
          <w:sz w:val="20"/>
          <w:szCs w:val="20"/>
        </w:rPr>
      </w:pPr>
    </w:p>
    <w:p w14:paraId="0AA9437E" w14:textId="256F9078" w:rsidR="005F7009" w:rsidRPr="00176E3D" w:rsidRDefault="005F7009" w:rsidP="004B7FB8">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3.3 </w:t>
      </w:r>
      <w:r w:rsidR="004B7FB8">
        <w:rPr>
          <w:rFonts w:ascii="Arial" w:hAnsi="Arial" w:cs="Arial"/>
          <w:sz w:val="20"/>
          <w:szCs w:val="20"/>
        </w:rPr>
        <w:tab/>
      </w:r>
      <w:r w:rsidRPr="00176E3D">
        <w:rPr>
          <w:rFonts w:ascii="Arial" w:hAnsi="Arial" w:cs="Arial"/>
          <w:sz w:val="20"/>
          <w:szCs w:val="20"/>
        </w:rPr>
        <w:t xml:space="preserve">Nadat deze overeenkomst is geëindigd, gedurende voornoemde termijnen in artikel 7:454 lid 3 BW, staat </w:t>
      </w:r>
      <w:r w:rsidR="001402E5" w:rsidRPr="00C52ECA">
        <w:rPr>
          <w:rFonts w:ascii="Arial" w:hAnsi="Arial" w:cs="Arial"/>
          <w:sz w:val="20"/>
          <w:szCs w:val="20"/>
        </w:rPr>
        <w:t>opdrachtgever</w:t>
      </w:r>
      <w:r w:rsidR="001402E5">
        <w:rPr>
          <w:rFonts w:ascii="Arial" w:hAnsi="Arial" w:cs="Arial"/>
          <w:sz w:val="20"/>
          <w:szCs w:val="20"/>
        </w:rPr>
        <w:t xml:space="preserve"> </w:t>
      </w:r>
      <w:r w:rsidRPr="00176E3D">
        <w:rPr>
          <w:rFonts w:ascii="Arial" w:hAnsi="Arial" w:cs="Arial"/>
          <w:sz w:val="20"/>
          <w:szCs w:val="20"/>
        </w:rPr>
        <w:t xml:space="preserve">ervoor in </w:t>
      </w:r>
      <w:r w:rsidRPr="00C52ECA">
        <w:rPr>
          <w:rFonts w:ascii="Arial" w:hAnsi="Arial" w:cs="Arial"/>
          <w:sz w:val="20"/>
          <w:szCs w:val="20"/>
        </w:rPr>
        <w:t xml:space="preserve">dat </w:t>
      </w:r>
      <w:r w:rsidR="001402E5" w:rsidRPr="00C52ECA">
        <w:rPr>
          <w:rFonts w:ascii="Arial" w:hAnsi="Arial" w:cs="Arial"/>
          <w:sz w:val="20"/>
          <w:szCs w:val="20"/>
        </w:rPr>
        <w:t>opdrachtnemer</w:t>
      </w:r>
      <w:r w:rsidR="001402E5">
        <w:rPr>
          <w:rFonts w:ascii="Arial" w:hAnsi="Arial" w:cs="Arial"/>
          <w:sz w:val="20"/>
          <w:szCs w:val="20"/>
        </w:rPr>
        <w:t xml:space="preserve"> </w:t>
      </w:r>
      <w:r w:rsidRPr="00176E3D">
        <w:rPr>
          <w:rFonts w:ascii="Arial" w:hAnsi="Arial" w:cs="Arial"/>
          <w:sz w:val="20"/>
          <w:szCs w:val="20"/>
        </w:rPr>
        <w:t xml:space="preserve">toegang kan krijgen tot de in de patiëntenadministratie van </w:t>
      </w:r>
      <w:r w:rsidR="001402E5" w:rsidRPr="00C52ECA">
        <w:rPr>
          <w:rFonts w:ascii="Arial" w:hAnsi="Arial" w:cs="Arial"/>
          <w:sz w:val="20"/>
          <w:szCs w:val="20"/>
        </w:rPr>
        <w:t>opdrachtgever</w:t>
      </w:r>
      <w:r w:rsidR="001402E5">
        <w:rPr>
          <w:rFonts w:ascii="Arial" w:hAnsi="Arial" w:cs="Arial"/>
          <w:sz w:val="20"/>
          <w:szCs w:val="20"/>
        </w:rPr>
        <w:t xml:space="preserve"> </w:t>
      </w:r>
      <w:r w:rsidRPr="00176E3D">
        <w:rPr>
          <w:rFonts w:ascii="Arial" w:hAnsi="Arial" w:cs="Arial"/>
          <w:sz w:val="20"/>
          <w:szCs w:val="20"/>
        </w:rPr>
        <w:t xml:space="preserve">geregistreerde data die betrekking hebben op patiënten aan wie </w:t>
      </w:r>
      <w:r w:rsidR="001402E5" w:rsidRPr="00C52ECA">
        <w:rPr>
          <w:rFonts w:ascii="Arial" w:hAnsi="Arial" w:cs="Arial"/>
          <w:sz w:val="20"/>
          <w:szCs w:val="20"/>
        </w:rPr>
        <w:t>opdrachtnemer</w:t>
      </w:r>
      <w:r w:rsidR="001402E5">
        <w:rPr>
          <w:rFonts w:ascii="Arial" w:hAnsi="Arial" w:cs="Arial"/>
          <w:sz w:val="20"/>
          <w:szCs w:val="20"/>
        </w:rPr>
        <w:t xml:space="preserve"> </w:t>
      </w:r>
      <w:r w:rsidRPr="00176E3D">
        <w:rPr>
          <w:rFonts w:ascii="Arial" w:hAnsi="Arial" w:cs="Arial"/>
          <w:sz w:val="20"/>
          <w:szCs w:val="20"/>
        </w:rPr>
        <w:t xml:space="preserve">zorg heeft verleend, voor zover dat voor </w:t>
      </w:r>
      <w:r w:rsidR="001402E5" w:rsidRPr="00C52ECA">
        <w:rPr>
          <w:rFonts w:ascii="Arial" w:hAnsi="Arial" w:cs="Arial"/>
          <w:sz w:val="20"/>
          <w:szCs w:val="20"/>
        </w:rPr>
        <w:t>opdrachtnemer</w:t>
      </w:r>
      <w:r w:rsidR="001402E5">
        <w:rPr>
          <w:rFonts w:ascii="Arial" w:hAnsi="Arial" w:cs="Arial"/>
          <w:sz w:val="20"/>
          <w:szCs w:val="20"/>
        </w:rPr>
        <w:t xml:space="preserve"> </w:t>
      </w:r>
      <w:r w:rsidRPr="00176E3D">
        <w:rPr>
          <w:rFonts w:ascii="Arial" w:hAnsi="Arial" w:cs="Arial"/>
          <w:sz w:val="20"/>
          <w:szCs w:val="20"/>
        </w:rPr>
        <w:t xml:space="preserve">noodzakelijk is voor het voeren van verweer in juridische procedures, waaronder begrepen klacht- en geschillenprocedures, BIG-tuchtrechtprocedures en overige civiele- en strafrechtprocedures. Indien toestemming van de patiënt is vereist voor inzage, draagt </w:t>
      </w:r>
      <w:r w:rsidR="00C012F6" w:rsidRPr="00C52ECA">
        <w:rPr>
          <w:rFonts w:ascii="Arial" w:hAnsi="Arial" w:cs="Arial"/>
          <w:sz w:val="20"/>
          <w:szCs w:val="20"/>
        </w:rPr>
        <w:t>opdrachtnemer</w:t>
      </w:r>
      <w:r w:rsidR="00C012F6">
        <w:rPr>
          <w:rFonts w:ascii="Arial" w:hAnsi="Arial" w:cs="Arial"/>
          <w:sz w:val="20"/>
          <w:szCs w:val="20"/>
        </w:rPr>
        <w:t xml:space="preserve"> </w:t>
      </w:r>
      <w:r w:rsidRPr="00176E3D">
        <w:rPr>
          <w:rFonts w:ascii="Arial" w:hAnsi="Arial" w:cs="Arial"/>
          <w:sz w:val="20"/>
          <w:szCs w:val="20"/>
        </w:rPr>
        <w:t xml:space="preserve">daarvoor zorg. Inzage in de patiëntenadministratie is beperkt tot de periode(s) waarin </w:t>
      </w:r>
      <w:r w:rsidR="00C012F6" w:rsidRPr="00C52ECA">
        <w:rPr>
          <w:rFonts w:ascii="Arial" w:hAnsi="Arial" w:cs="Arial"/>
          <w:sz w:val="20"/>
          <w:szCs w:val="20"/>
        </w:rPr>
        <w:t>opdrachtnemer</w:t>
      </w:r>
      <w:r w:rsidRPr="00176E3D">
        <w:rPr>
          <w:rFonts w:ascii="Arial" w:hAnsi="Arial" w:cs="Arial"/>
          <w:sz w:val="20"/>
          <w:szCs w:val="20"/>
        </w:rPr>
        <w:t xml:space="preserve"> zorg aan de patiënt heeft verleend. Onder inzage wordt tevens verstaan het ontvangen van een afschrift van (delen van) de patiëntenadministratie tegen redelijke vergoeding door </w:t>
      </w:r>
      <w:r w:rsidR="00C012F6" w:rsidRPr="00C52ECA">
        <w:rPr>
          <w:rFonts w:ascii="Arial" w:hAnsi="Arial" w:cs="Arial"/>
          <w:sz w:val="20"/>
          <w:szCs w:val="20"/>
        </w:rPr>
        <w:t xml:space="preserve">opdrachtnemer </w:t>
      </w:r>
      <w:r w:rsidRPr="00C52ECA">
        <w:rPr>
          <w:rFonts w:ascii="Arial" w:hAnsi="Arial" w:cs="Arial"/>
          <w:sz w:val="20"/>
          <w:szCs w:val="20"/>
        </w:rPr>
        <w:t xml:space="preserve">aan </w:t>
      </w:r>
      <w:r w:rsidR="00C012F6" w:rsidRPr="00C52ECA">
        <w:rPr>
          <w:rFonts w:ascii="Arial" w:hAnsi="Arial" w:cs="Arial"/>
          <w:sz w:val="20"/>
          <w:szCs w:val="20"/>
        </w:rPr>
        <w:t>opdrachtgever</w:t>
      </w:r>
      <w:r w:rsidR="00C012F6">
        <w:rPr>
          <w:rFonts w:ascii="Arial" w:hAnsi="Arial" w:cs="Arial"/>
          <w:sz w:val="20"/>
          <w:szCs w:val="20"/>
        </w:rPr>
        <w:t xml:space="preserve"> </w:t>
      </w:r>
      <w:r w:rsidRPr="00176E3D">
        <w:rPr>
          <w:rFonts w:ascii="Arial" w:hAnsi="Arial" w:cs="Arial"/>
          <w:sz w:val="20"/>
          <w:szCs w:val="20"/>
        </w:rPr>
        <w:t>voor het maken van een afschrift.</w:t>
      </w:r>
    </w:p>
    <w:p w14:paraId="4B1CD20C" w14:textId="2BB30448" w:rsidR="00EA0460" w:rsidRPr="00176E3D" w:rsidRDefault="00EA0460" w:rsidP="00AD7967">
      <w:pPr>
        <w:pStyle w:val="Lijstalinea"/>
        <w:spacing w:line="360" w:lineRule="auto"/>
        <w:ind w:left="360"/>
        <w:rPr>
          <w:rFonts w:ascii="Arial" w:hAnsi="Arial" w:cs="Arial"/>
          <w:sz w:val="20"/>
          <w:szCs w:val="20"/>
        </w:rPr>
      </w:pPr>
    </w:p>
    <w:p w14:paraId="64438173" w14:textId="77777777" w:rsidR="009C31B4" w:rsidRPr="00176E3D" w:rsidRDefault="009C31B4" w:rsidP="0012300F">
      <w:pPr>
        <w:pStyle w:val="Lijstalinea"/>
        <w:spacing w:line="360" w:lineRule="auto"/>
        <w:ind w:left="360" w:hanging="360"/>
        <w:rPr>
          <w:rFonts w:ascii="Arial" w:hAnsi="Arial" w:cs="Arial"/>
          <w:b/>
          <w:bCs/>
          <w:sz w:val="20"/>
          <w:szCs w:val="20"/>
        </w:rPr>
      </w:pPr>
      <w:r w:rsidRPr="00176E3D">
        <w:rPr>
          <w:rFonts w:ascii="Arial" w:hAnsi="Arial" w:cs="Arial"/>
          <w:b/>
          <w:bCs/>
          <w:sz w:val="20"/>
          <w:szCs w:val="20"/>
        </w:rPr>
        <w:t xml:space="preserve">Artikel 4. Praktijkuitrusting </w:t>
      </w:r>
    </w:p>
    <w:p w14:paraId="0DB8038B" w14:textId="20629D8B" w:rsidR="00EA0460" w:rsidRPr="00176E3D" w:rsidRDefault="001225B9" w:rsidP="0012300F">
      <w:pPr>
        <w:pStyle w:val="Lijstalinea"/>
        <w:spacing w:line="360" w:lineRule="auto"/>
        <w:ind w:left="0"/>
        <w:rPr>
          <w:rFonts w:ascii="Arial" w:hAnsi="Arial" w:cs="Arial"/>
          <w:sz w:val="20"/>
          <w:szCs w:val="20"/>
        </w:rPr>
      </w:pPr>
      <w:r w:rsidRPr="00F37AA0">
        <w:rPr>
          <w:rFonts w:ascii="Arial" w:hAnsi="Arial" w:cs="Arial"/>
          <w:sz w:val="20"/>
          <w:szCs w:val="20"/>
        </w:rPr>
        <w:t>Opdrachtgever</w:t>
      </w:r>
      <w:r>
        <w:rPr>
          <w:rFonts w:ascii="Arial" w:hAnsi="Arial" w:cs="Arial"/>
          <w:sz w:val="20"/>
          <w:szCs w:val="20"/>
        </w:rPr>
        <w:t xml:space="preserve"> </w:t>
      </w:r>
      <w:r w:rsidR="009C31B4" w:rsidRPr="00176E3D">
        <w:rPr>
          <w:rFonts w:ascii="Arial" w:hAnsi="Arial" w:cs="Arial"/>
          <w:sz w:val="20"/>
          <w:szCs w:val="20"/>
        </w:rPr>
        <w:t xml:space="preserve">stelt voor haar/zijn rekening, mede ten behoeve van de praktijkmedewerking van </w:t>
      </w:r>
      <w:r w:rsidRPr="00F37AA0">
        <w:rPr>
          <w:rFonts w:ascii="Arial" w:hAnsi="Arial" w:cs="Arial"/>
          <w:sz w:val="20"/>
          <w:szCs w:val="20"/>
        </w:rPr>
        <w:t>opdrachtnemer</w:t>
      </w:r>
      <w:r>
        <w:rPr>
          <w:rFonts w:ascii="Arial" w:hAnsi="Arial" w:cs="Arial"/>
          <w:sz w:val="20"/>
          <w:szCs w:val="20"/>
        </w:rPr>
        <w:t xml:space="preserve"> </w:t>
      </w:r>
      <w:r w:rsidR="009C31B4" w:rsidRPr="00176E3D">
        <w:rPr>
          <w:rFonts w:ascii="Arial" w:hAnsi="Arial" w:cs="Arial"/>
          <w:sz w:val="20"/>
          <w:szCs w:val="20"/>
        </w:rPr>
        <w:t>, ter beschikking haar/zijn mondzorgpraktijk met inbegrip van de inrichting (in de meest uitgebreide zin) en de overige personele en materiële praktijkvoorzieningen. De aanwezige inrichting kan voor rekening va</w:t>
      </w:r>
      <w:r w:rsidR="009C31B4" w:rsidRPr="00F37AA0">
        <w:rPr>
          <w:rFonts w:ascii="Arial" w:hAnsi="Arial" w:cs="Arial"/>
          <w:sz w:val="20"/>
          <w:szCs w:val="20"/>
        </w:rPr>
        <w:t xml:space="preserve">n </w:t>
      </w:r>
      <w:proofErr w:type="spellStart"/>
      <w:r w:rsidR="00B804B5" w:rsidRPr="00F37AA0">
        <w:rPr>
          <w:rFonts w:ascii="Arial" w:hAnsi="Arial" w:cs="Arial"/>
          <w:sz w:val="20"/>
          <w:szCs w:val="20"/>
        </w:rPr>
        <w:t>opdrachtgever</w:t>
      </w:r>
      <w:proofErr w:type="spellEnd"/>
      <w:r w:rsidR="00B804B5">
        <w:rPr>
          <w:rFonts w:ascii="Arial" w:hAnsi="Arial" w:cs="Arial"/>
          <w:sz w:val="20"/>
          <w:szCs w:val="20"/>
        </w:rPr>
        <w:t xml:space="preserve"> </w:t>
      </w:r>
      <w:r w:rsidR="009C31B4" w:rsidRPr="00176E3D">
        <w:rPr>
          <w:rFonts w:ascii="Arial" w:hAnsi="Arial" w:cs="Arial"/>
          <w:sz w:val="20"/>
          <w:szCs w:val="20"/>
        </w:rPr>
        <w:t xml:space="preserve">slechts met haar/zijn toestemming door </w:t>
      </w:r>
      <w:r w:rsidR="00B804B5" w:rsidRPr="00F37AA0">
        <w:rPr>
          <w:rFonts w:ascii="Arial" w:hAnsi="Arial" w:cs="Arial"/>
          <w:sz w:val="20"/>
          <w:szCs w:val="20"/>
        </w:rPr>
        <w:t>opdrachtnemer</w:t>
      </w:r>
      <w:r w:rsidR="00B804B5">
        <w:rPr>
          <w:rFonts w:ascii="Arial" w:hAnsi="Arial" w:cs="Arial"/>
          <w:sz w:val="20"/>
          <w:szCs w:val="20"/>
        </w:rPr>
        <w:t xml:space="preserve"> </w:t>
      </w:r>
      <w:r w:rsidR="009C31B4" w:rsidRPr="00176E3D">
        <w:rPr>
          <w:rFonts w:ascii="Arial" w:hAnsi="Arial" w:cs="Arial"/>
          <w:sz w:val="20"/>
          <w:szCs w:val="20"/>
        </w:rPr>
        <w:t xml:space="preserve">worden uitgebreid. </w:t>
      </w:r>
      <w:r w:rsidR="00B804B5" w:rsidRPr="00F37AA0">
        <w:rPr>
          <w:rFonts w:ascii="Arial" w:hAnsi="Arial" w:cs="Arial"/>
          <w:sz w:val="20"/>
          <w:szCs w:val="20"/>
          <w:highlight w:val="yellow"/>
        </w:rPr>
        <w:t xml:space="preserve">Opdrachtgever </w:t>
      </w:r>
      <w:r w:rsidR="0029086A" w:rsidRPr="00F37AA0">
        <w:rPr>
          <w:rFonts w:ascii="Arial" w:hAnsi="Arial" w:cs="Arial"/>
          <w:sz w:val="20"/>
          <w:szCs w:val="20"/>
          <w:highlight w:val="yellow"/>
        </w:rPr>
        <w:t>onthoud</w:t>
      </w:r>
      <w:r w:rsidR="00F0477B" w:rsidRPr="00F37AA0">
        <w:rPr>
          <w:rFonts w:ascii="Arial" w:hAnsi="Arial" w:cs="Arial"/>
          <w:sz w:val="20"/>
          <w:szCs w:val="20"/>
          <w:highlight w:val="yellow"/>
        </w:rPr>
        <w:t>t</w:t>
      </w:r>
      <w:r w:rsidR="0029086A" w:rsidRPr="00F37AA0">
        <w:rPr>
          <w:rFonts w:ascii="Arial" w:hAnsi="Arial" w:cs="Arial"/>
          <w:sz w:val="20"/>
          <w:szCs w:val="20"/>
          <w:highlight w:val="yellow"/>
        </w:rPr>
        <w:t xml:space="preserve"> zich van het geven </w:t>
      </w:r>
      <w:r w:rsidR="009C31B4" w:rsidRPr="00F37AA0">
        <w:rPr>
          <w:rFonts w:ascii="Arial" w:hAnsi="Arial" w:cs="Arial"/>
          <w:sz w:val="20"/>
          <w:szCs w:val="20"/>
          <w:highlight w:val="yellow"/>
        </w:rPr>
        <w:t xml:space="preserve">van enige instructie met betrekking tot de wijze van gebruik van de praktijk waarbij </w:t>
      </w:r>
      <w:r w:rsidR="00BC7BAD" w:rsidRPr="00F37AA0">
        <w:rPr>
          <w:rFonts w:ascii="Arial" w:hAnsi="Arial" w:cs="Arial"/>
          <w:sz w:val="20"/>
          <w:szCs w:val="20"/>
          <w:highlight w:val="yellow"/>
        </w:rPr>
        <w:t xml:space="preserve">opdrachtnemer </w:t>
      </w:r>
      <w:r w:rsidR="009C31B4" w:rsidRPr="00F37AA0">
        <w:rPr>
          <w:rFonts w:ascii="Arial" w:hAnsi="Arial" w:cs="Arial"/>
          <w:sz w:val="20"/>
          <w:szCs w:val="20"/>
          <w:highlight w:val="yellow"/>
        </w:rPr>
        <w:t>zich verplicht de praktijk te gebruiken als een goed huisvader betaamt.</w:t>
      </w:r>
    </w:p>
    <w:p w14:paraId="0266BD16" w14:textId="3A70A7CB" w:rsidR="009C31B4" w:rsidRPr="00176E3D" w:rsidRDefault="009C31B4" w:rsidP="0012300F">
      <w:pPr>
        <w:pStyle w:val="Lijstalinea"/>
        <w:spacing w:line="360" w:lineRule="auto"/>
        <w:ind w:left="0"/>
        <w:rPr>
          <w:rFonts w:ascii="Arial" w:hAnsi="Arial" w:cs="Arial"/>
          <w:sz w:val="20"/>
          <w:szCs w:val="20"/>
        </w:rPr>
      </w:pPr>
    </w:p>
    <w:p w14:paraId="777BC350" w14:textId="77777777" w:rsidR="00565A79" w:rsidRPr="00176E3D" w:rsidRDefault="00565A79" w:rsidP="0012300F">
      <w:pPr>
        <w:pStyle w:val="Lijstalinea"/>
        <w:spacing w:line="360" w:lineRule="auto"/>
        <w:ind w:left="0"/>
        <w:rPr>
          <w:rFonts w:ascii="Arial" w:hAnsi="Arial" w:cs="Arial"/>
          <w:b/>
          <w:bCs/>
          <w:sz w:val="20"/>
          <w:szCs w:val="20"/>
        </w:rPr>
      </w:pPr>
      <w:r w:rsidRPr="00176E3D">
        <w:rPr>
          <w:rFonts w:ascii="Arial" w:hAnsi="Arial" w:cs="Arial"/>
          <w:b/>
          <w:bCs/>
          <w:sz w:val="20"/>
          <w:szCs w:val="20"/>
        </w:rPr>
        <w:lastRenderedPageBreak/>
        <w:t xml:space="preserve">Artikel 5. Honorarium </w:t>
      </w:r>
    </w:p>
    <w:p w14:paraId="3123A8F9" w14:textId="79B6B6FD" w:rsidR="00B82390" w:rsidRDefault="00565A79" w:rsidP="004B7FB8">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5.1 </w:t>
      </w:r>
      <w:r w:rsidR="004B7FB8">
        <w:rPr>
          <w:rFonts w:ascii="Arial" w:hAnsi="Arial" w:cs="Arial"/>
          <w:sz w:val="20"/>
          <w:szCs w:val="20"/>
        </w:rPr>
        <w:tab/>
      </w:r>
      <w:r w:rsidR="0087327F" w:rsidRPr="002935A3">
        <w:rPr>
          <w:rFonts w:ascii="Arial" w:hAnsi="Arial" w:cs="Arial"/>
          <w:sz w:val="20"/>
          <w:szCs w:val="20"/>
        </w:rPr>
        <w:t>O</w:t>
      </w:r>
      <w:r w:rsidR="00AA6C00" w:rsidRPr="002935A3">
        <w:rPr>
          <w:rFonts w:ascii="Arial" w:hAnsi="Arial" w:cs="Arial"/>
          <w:sz w:val="20"/>
          <w:szCs w:val="20"/>
        </w:rPr>
        <w:t>p</w:t>
      </w:r>
      <w:r w:rsidR="00B82390" w:rsidRPr="002935A3">
        <w:rPr>
          <w:rFonts w:ascii="Arial" w:hAnsi="Arial" w:cs="Arial"/>
          <w:sz w:val="20"/>
          <w:szCs w:val="20"/>
        </w:rPr>
        <w:t>drachtnemer</w:t>
      </w:r>
      <w:r w:rsidR="00B82390">
        <w:rPr>
          <w:rFonts w:ascii="Arial" w:hAnsi="Arial" w:cs="Arial"/>
          <w:sz w:val="20"/>
          <w:szCs w:val="20"/>
        </w:rPr>
        <w:t xml:space="preserve"> </w:t>
      </w:r>
      <w:r w:rsidRPr="00176E3D">
        <w:rPr>
          <w:rFonts w:ascii="Arial" w:hAnsi="Arial" w:cs="Arial"/>
          <w:sz w:val="20"/>
          <w:szCs w:val="20"/>
        </w:rPr>
        <w:t xml:space="preserve">ontvangt voor haar/zijn werkzaamheden of de werkzaamheden die zijn verricht door haar/zijn vervanger, </w:t>
      </w:r>
    </w:p>
    <w:p w14:paraId="2D49CE28" w14:textId="77777777" w:rsidR="00B82390" w:rsidRPr="00B82390" w:rsidRDefault="00565A79" w:rsidP="00B82390">
      <w:pPr>
        <w:pStyle w:val="Lijstalinea"/>
        <w:spacing w:line="360" w:lineRule="auto"/>
        <w:ind w:left="567"/>
        <w:rPr>
          <w:rFonts w:ascii="Arial" w:hAnsi="Arial" w:cs="Arial"/>
          <w:b/>
          <w:bCs/>
          <w:sz w:val="20"/>
          <w:szCs w:val="20"/>
        </w:rPr>
      </w:pPr>
      <w:r w:rsidRPr="002935A3">
        <w:rPr>
          <w:rFonts w:ascii="Arial" w:hAnsi="Arial" w:cs="Arial"/>
          <w:b/>
          <w:bCs/>
          <w:sz w:val="20"/>
          <w:szCs w:val="20"/>
          <w:u w:val="single"/>
        </w:rPr>
        <w:t>KEUZE</w:t>
      </w:r>
      <w:r w:rsidRPr="002935A3">
        <w:rPr>
          <w:rFonts w:ascii="Arial" w:hAnsi="Arial" w:cs="Arial"/>
          <w:b/>
          <w:bCs/>
          <w:sz w:val="20"/>
          <w:szCs w:val="20"/>
        </w:rPr>
        <w:t>:</w:t>
      </w:r>
      <w:r w:rsidRPr="00B82390">
        <w:rPr>
          <w:rFonts w:ascii="Arial" w:hAnsi="Arial" w:cs="Arial"/>
          <w:b/>
          <w:bCs/>
          <w:sz w:val="20"/>
          <w:szCs w:val="20"/>
        </w:rPr>
        <w:t xml:space="preserve"> </w:t>
      </w:r>
    </w:p>
    <w:p w14:paraId="77438FC3" w14:textId="4761B1D6" w:rsidR="00B82390" w:rsidRDefault="00565A79" w:rsidP="00B82390">
      <w:pPr>
        <w:pStyle w:val="Lijstalinea"/>
        <w:spacing w:line="360" w:lineRule="auto"/>
        <w:ind w:left="567"/>
        <w:rPr>
          <w:rFonts w:ascii="Arial" w:hAnsi="Arial" w:cs="Arial"/>
          <w:sz w:val="20"/>
          <w:szCs w:val="20"/>
        </w:rPr>
      </w:pPr>
      <w:r w:rsidRPr="00176E3D">
        <w:rPr>
          <w:rFonts w:ascii="Arial" w:hAnsi="Arial" w:cs="Arial"/>
          <w:sz w:val="20"/>
          <w:szCs w:val="20"/>
        </w:rPr>
        <w:sym w:font="Symbol" w:char="F0B7"/>
      </w:r>
      <w:r w:rsidRPr="00176E3D">
        <w:rPr>
          <w:rFonts w:ascii="Arial" w:hAnsi="Arial" w:cs="Arial"/>
          <w:sz w:val="20"/>
          <w:szCs w:val="20"/>
        </w:rPr>
        <w:t xml:space="preserve"> €……….. per </w:t>
      </w:r>
      <w:r w:rsidR="00BE3842" w:rsidRPr="002935A3">
        <w:rPr>
          <w:rFonts w:ascii="Arial" w:hAnsi="Arial" w:cs="Arial"/>
          <w:sz w:val="20"/>
          <w:szCs w:val="20"/>
        </w:rPr>
        <w:t>[</w:t>
      </w:r>
      <w:r w:rsidRPr="002935A3">
        <w:rPr>
          <w:rFonts w:ascii="Arial" w:hAnsi="Arial" w:cs="Arial"/>
          <w:b/>
          <w:bCs/>
          <w:sz w:val="20"/>
          <w:szCs w:val="20"/>
        </w:rPr>
        <w:t>uur</w:t>
      </w:r>
      <w:r w:rsidR="00BE3842" w:rsidRPr="002935A3">
        <w:rPr>
          <w:rFonts w:ascii="Arial" w:hAnsi="Arial" w:cs="Arial"/>
          <w:b/>
          <w:bCs/>
          <w:sz w:val="20"/>
          <w:szCs w:val="20"/>
        </w:rPr>
        <w:t xml:space="preserve"> / dag / dienst</w:t>
      </w:r>
      <w:r w:rsidR="00BE3842" w:rsidRPr="002935A3">
        <w:rPr>
          <w:rFonts w:ascii="Arial" w:hAnsi="Arial" w:cs="Arial"/>
          <w:sz w:val="20"/>
          <w:szCs w:val="20"/>
        </w:rPr>
        <w:t>]</w:t>
      </w:r>
      <w:r w:rsidR="00BE3842">
        <w:rPr>
          <w:rFonts w:ascii="Arial" w:hAnsi="Arial" w:cs="Arial"/>
          <w:sz w:val="20"/>
          <w:szCs w:val="20"/>
        </w:rPr>
        <w:t xml:space="preserve"> </w:t>
      </w:r>
      <w:r w:rsidRPr="00176E3D">
        <w:rPr>
          <w:rFonts w:ascii="Arial" w:hAnsi="Arial" w:cs="Arial"/>
          <w:sz w:val="20"/>
          <w:szCs w:val="20"/>
        </w:rPr>
        <w:t xml:space="preserve"> als vergoeding als bedoeld in artikel 7:461 BW.</w:t>
      </w:r>
    </w:p>
    <w:p w14:paraId="7490471F" w14:textId="09F04745" w:rsidR="00B82390" w:rsidRDefault="00565A79" w:rsidP="00B82390">
      <w:pPr>
        <w:pStyle w:val="Lijstalinea"/>
        <w:spacing w:line="360" w:lineRule="auto"/>
        <w:ind w:left="567"/>
        <w:rPr>
          <w:rFonts w:ascii="Arial" w:hAnsi="Arial" w:cs="Arial"/>
          <w:sz w:val="20"/>
          <w:szCs w:val="20"/>
        </w:rPr>
      </w:pPr>
      <w:r w:rsidRPr="00176E3D">
        <w:rPr>
          <w:rFonts w:ascii="Arial" w:hAnsi="Arial" w:cs="Arial"/>
          <w:sz w:val="20"/>
          <w:szCs w:val="20"/>
        </w:rPr>
        <w:t xml:space="preserve"> </w:t>
      </w:r>
      <w:r w:rsidRPr="002935A3">
        <w:rPr>
          <w:rFonts w:ascii="Arial" w:hAnsi="Arial" w:cs="Arial"/>
          <w:sz w:val="20"/>
          <w:szCs w:val="20"/>
        </w:rPr>
        <w:sym w:font="Symbol" w:char="F0B7"/>
      </w:r>
      <w:r w:rsidRPr="002935A3">
        <w:rPr>
          <w:rFonts w:ascii="Arial" w:hAnsi="Arial" w:cs="Arial"/>
          <w:sz w:val="20"/>
          <w:szCs w:val="20"/>
        </w:rPr>
        <w:t xml:space="preserve"> </w:t>
      </w:r>
      <w:r w:rsidRPr="00176E3D">
        <w:rPr>
          <w:rFonts w:ascii="Arial" w:hAnsi="Arial" w:cs="Arial"/>
          <w:sz w:val="20"/>
          <w:szCs w:val="20"/>
        </w:rPr>
        <w:t xml:space="preserve">……..% van het bruto-honorarium als vergoeding als bedoeld in artikel 7:461 BW. </w:t>
      </w:r>
    </w:p>
    <w:p w14:paraId="1592BD67" w14:textId="594F2640" w:rsidR="00565A79" w:rsidRPr="00C247D1" w:rsidRDefault="00B82390" w:rsidP="00B82390">
      <w:pPr>
        <w:pStyle w:val="Lijstalinea"/>
        <w:spacing w:line="360" w:lineRule="auto"/>
        <w:ind w:left="708" w:hanging="141"/>
        <w:rPr>
          <w:rFonts w:ascii="Arial" w:hAnsi="Arial" w:cs="Arial"/>
          <w:strike/>
          <w:sz w:val="20"/>
          <w:szCs w:val="20"/>
        </w:rPr>
      </w:pPr>
      <w:r>
        <w:rPr>
          <w:rFonts w:ascii="Arial" w:hAnsi="Arial" w:cs="Arial"/>
          <w:sz w:val="20"/>
          <w:szCs w:val="20"/>
        </w:rPr>
        <w:t xml:space="preserve"> </w:t>
      </w:r>
      <w:r w:rsidR="00565A79" w:rsidRPr="00176E3D">
        <w:rPr>
          <w:rFonts w:ascii="Arial" w:hAnsi="Arial" w:cs="Arial"/>
          <w:sz w:val="20"/>
          <w:szCs w:val="20"/>
        </w:rPr>
        <w:sym w:font="Symbol" w:char="F0B7"/>
      </w:r>
      <w:r w:rsidR="00565A79" w:rsidRPr="00176E3D">
        <w:rPr>
          <w:rFonts w:ascii="Arial" w:hAnsi="Arial" w:cs="Arial"/>
          <w:sz w:val="20"/>
          <w:szCs w:val="20"/>
        </w:rPr>
        <w:t xml:space="preserve"> het percentage conform de overeengekomen staffel, die door partijen als bijlage bij deze overeenkomst is gevoegd, als vergoeding als bedoeld in artikel 7:461 BW. </w:t>
      </w:r>
    </w:p>
    <w:p w14:paraId="6B60B448" w14:textId="77777777" w:rsidR="00565A79" w:rsidRPr="00176E3D" w:rsidRDefault="00565A79" w:rsidP="004B7FB8">
      <w:pPr>
        <w:pStyle w:val="Lijstalinea"/>
        <w:spacing w:line="360" w:lineRule="auto"/>
        <w:ind w:left="567" w:hanging="567"/>
        <w:rPr>
          <w:rFonts w:ascii="Arial" w:hAnsi="Arial" w:cs="Arial"/>
          <w:sz w:val="20"/>
          <w:szCs w:val="20"/>
        </w:rPr>
      </w:pPr>
    </w:p>
    <w:p w14:paraId="1D1853FF" w14:textId="2F8DBD12" w:rsidR="00A63F86" w:rsidRPr="00176E3D" w:rsidRDefault="00565A79" w:rsidP="004B7FB8">
      <w:pPr>
        <w:pStyle w:val="Lijstalinea"/>
        <w:spacing w:line="360" w:lineRule="auto"/>
        <w:ind w:left="567" w:hanging="567"/>
        <w:rPr>
          <w:rFonts w:ascii="Arial" w:hAnsi="Arial" w:cs="Arial"/>
          <w:sz w:val="20"/>
          <w:szCs w:val="20"/>
        </w:rPr>
      </w:pPr>
      <w:r w:rsidRPr="00176E3D">
        <w:rPr>
          <w:rFonts w:ascii="Arial" w:hAnsi="Arial" w:cs="Arial"/>
          <w:sz w:val="20"/>
          <w:szCs w:val="20"/>
        </w:rPr>
        <w:t>5.2.1</w:t>
      </w:r>
      <w:r w:rsidR="004B7FB8">
        <w:rPr>
          <w:rFonts w:ascii="Arial" w:hAnsi="Arial" w:cs="Arial"/>
          <w:sz w:val="20"/>
          <w:szCs w:val="20"/>
        </w:rPr>
        <w:tab/>
      </w:r>
      <w:r w:rsidRPr="00176E3D">
        <w:rPr>
          <w:rFonts w:ascii="Arial" w:hAnsi="Arial" w:cs="Arial"/>
          <w:sz w:val="20"/>
          <w:szCs w:val="20"/>
        </w:rPr>
        <w:t xml:space="preserve"> </w:t>
      </w:r>
      <w:r w:rsidRPr="002935A3">
        <w:rPr>
          <w:rFonts w:ascii="Arial" w:hAnsi="Arial" w:cs="Arial"/>
          <w:b/>
          <w:bCs/>
          <w:sz w:val="20"/>
          <w:szCs w:val="20"/>
        </w:rPr>
        <w:t>[</w:t>
      </w:r>
      <w:r w:rsidR="004B7FB8" w:rsidRPr="002935A3">
        <w:rPr>
          <w:rFonts w:ascii="Arial" w:hAnsi="Arial" w:cs="Arial"/>
          <w:b/>
          <w:bCs/>
          <w:sz w:val="20"/>
          <w:szCs w:val="20"/>
        </w:rPr>
        <w:tab/>
      </w:r>
      <w:r w:rsidRPr="002935A3">
        <w:rPr>
          <w:rFonts w:ascii="Arial" w:hAnsi="Arial" w:cs="Arial"/>
          <w:b/>
          <w:bCs/>
          <w:sz w:val="20"/>
          <w:szCs w:val="20"/>
        </w:rPr>
        <w:t>de tekst bij artikel 5.2 alleen opnemen als bij artikel 5.1 gekozen is voor Optie 2 of Optie 3</w:t>
      </w:r>
      <w:r w:rsidRPr="002935A3">
        <w:rPr>
          <w:rFonts w:ascii="Arial" w:hAnsi="Arial" w:cs="Arial"/>
          <w:sz w:val="20"/>
          <w:szCs w:val="20"/>
        </w:rPr>
        <w:t>]</w:t>
      </w:r>
      <w:r w:rsidRPr="00176E3D">
        <w:rPr>
          <w:rFonts w:ascii="Arial" w:hAnsi="Arial" w:cs="Arial"/>
          <w:sz w:val="20"/>
          <w:szCs w:val="20"/>
        </w:rPr>
        <w:t xml:space="preserve"> Onder "bruto-honorarium" wordt hier verstaan: het totaalbedrag gedeclareerd in verband met de verrichtingen </w:t>
      </w:r>
      <w:r w:rsidRPr="002935A3">
        <w:rPr>
          <w:rFonts w:ascii="Arial" w:hAnsi="Arial" w:cs="Arial"/>
          <w:sz w:val="20"/>
          <w:szCs w:val="20"/>
        </w:rPr>
        <w:t xml:space="preserve">die </w:t>
      </w:r>
      <w:r w:rsidR="006137CA" w:rsidRPr="002935A3">
        <w:rPr>
          <w:rFonts w:ascii="Arial" w:hAnsi="Arial" w:cs="Arial"/>
          <w:sz w:val="20"/>
          <w:szCs w:val="20"/>
        </w:rPr>
        <w:t>opdrachtnemer</w:t>
      </w:r>
      <w:r w:rsidR="006137CA">
        <w:rPr>
          <w:rFonts w:ascii="Arial" w:hAnsi="Arial" w:cs="Arial"/>
          <w:sz w:val="20"/>
          <w:szCs w:val="20"/>
        </w:rPr>
        <w:t xml:space="preserve"> </w:t>
      </w:r>
      <w:r w:rsidRPr="00176E3D">
        <w:rPr>
          <w:rFonts w:ascii="Arial" w:hAnsi="Arial" w:cs="Arial"/>
          <w:sz w:val="20"/>
          <w:szCs w:val="20"/>
        </w:rPr>
        <w:t xml:space="preserve">of haar/zijn vervanger heeft uitgevoerd en/of die de directe assistente onder haar/zijn toezicht heeft uitgevoerd bij de patiënt, verminderd met de eventuele BTW, de aan de patiënt doorbelaste materiaal- en techniekkosten en </w:t>
      </w:r>
      <w:r w:rsidRPr="00A904C7">
        <w:rPr>
          <w:rFonts w:ascii="Arial" w:hAnsi="Arial" w:cs="Arial"/>
          <w:sz w:val="20"/>
          <w:szCs w:val="20"/>
        </w:rPr>
        <w:t>met aftrek/creditering van de vergoedingen/bedragen die door patiënten of verzekeraars in redelijkheid worden betwist en waarvan partijen met de creditering instemmen</w:t>
      </w:r>
      <w:r w:rsidRPr="00176E3D">
        <w:rPr>
          <w:rFonts w:ascii="Arial" w:hAnsi="Arial" w:cs="Arial"/>
          <w:sz w:val="20"/>
          <w:szCs w:val="20"/>
        </w:rPr>
        <w:t xml:space="preserve">. Partijen kunnen met elkaar afspraken maken over het onder voorwaarden hanteren van prestatiecodes of combinaties van prestatiecodes, vastgesteld door de Nederlandse Zorgautoriteit. Het totaal te declareren bedrag wordt in opdracht van </w:t>
      </w:r>
      <w:r w:rsidR="00B3791C" w:rsidRPr="002935A3">
        <w:rPr>
          <w:rFonts w:ascii="Arial" w:hAnsi="Arial" w:cs="Arial"/>
          <w:sz w:val="20"/>
          <w:szCs w:val="20"/>
        </w:rPr>
        <w:t xml:space="preserve">opdrachtnemer </w:t>
      </w:r>
      <w:r w:rsidRPr="002935A3">
        <w:rPr>
          <w:rFonts w:ascii="Arial" w:hAnsi="Arial" w:cs="Arial"/>
          <w:sz w:val="20"/>
          <w:szCs w:val="20"/>
        </w:rPr>
        <w:t xml:space="preserve">door </w:t>
      </w:r>
      <w:r w:rsidR="00B3791C" w:rsidRPr="002935A3">
        <w:rPr>
          <w:rFonts w:ascii="Arial" w:hAnsi="Arial" w:cs="Arial"/>
          <w:sz w:val="20"/>
          <w:szCs w:val="20"/>
        </w:rPr>
        <w:t>opdrachtgever</w:t>
      </w:r>
      <w:r w:rsidR="00B3791C">
        <w:rPr>
          <w:rFonts w:ascii="Arial" w:hAnsi="Arial" w:cs="Arial"/>
          <w:sz w:val="20"/>
          <w:szCs w:val="20"/>
        </w:rPr>
        <w:t xml:space="preserve"> </w:t>
      </w:r>
      <w:r w:rsidRPr="00176E3D">
        <w:rPr>
          <w:rFonts w:ascii="Arial" w:hAnsi="Arial" w:cs="Arial"/>
          <w:sz w:val="20"/>
          <w:szCs w:val="20"/>
        </w:rPr>
        <w:t>gedeclareerd aan de patiënt of diens zorgverzekeraar.</w:t>
      </w:r>
    </w:p>
    <w:p w14:paraId="494CCD6F" w14:textId="77777777" w:rsidR="00A63F86" w:rsidRPr="00176E3D" w:rsidRDefault="00A63F86" w:rsidP="004B7FB8">
      <w:pPr>
        <w:pStyle w:val="Lijstalinea"/>
        <w:spacing w:line="360" w:lineRule="auto"/>
        <w:ind w:left="567" w:hanging="567"/>
        <w:rPr>
          <w:rFonts w:ascii="Arial" w:hAnsi="Arial" w:cs="Arial"/>
          <w:sz w:val="20"/>
          <w:szCs w:val="20"/>
        </w:rPr>
      </w:pPr>
    </w:p>
    <w:p w14:paraId="0EE1F66F" w14:textId="26AA4A3A" w:rsidR="009C31B4" w:rsidRPr="00176E3D" w:rsidRDefault="00565A79" w:rsidP="004B7FB8">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 5.2.2 </w:t>
      </w:r>
      <w:r w:rsidR="004B7FB8" w:rsidRPr="00A65E94">
        <w:rPr>
          <w:rFonts w:ascii="Arial" w:hAnsi="Arial" w:cs="Arial"/>
          <w:b/>
          <w:bCs/>
          <w:sz w:val="20"/>
          <w:szCs w:val="20"/>
        </w:rPr>
        <w:tab/>
      </w:r>
      <w:r w:rsidRPr="00864B3E">
        <w:rPr>
          <w:rFonts w:ascii="Arial" w:hAnsi="Arial" w:cs="Arial"/>
          <w:b/>
          <w:bCs/>
          <w:sz w:val="20"/>
          <w:szCs w:val="20"/>
        </w:rPr>
        <w:t>[keuze 1]</w:t>
      </w:r>
      <w:r w:rsidRPr="00176E3D">
        <w:rPr>
          <w:rFonts w:ascii="Arial" w:hAnsi="Arial" w:cs="Arial"/>
          <w:sz w:val="20"/>
          <w:szCs w:val="20"/>
        </w:rPr>
        <w:t xml:space="preserve"> Op het bruto-honorarium komen tevens in mindering de vorderingen op patiënten en verzekeraars die naar oordeel van</w:t>
      </w:r>
      <w:r w:rsidRPr="00864B3E">
        <w:rPr>
          <w:rFonts w:ascii="Arial" w:hAnsi="Arial" w:cs="Arial"/>
          <w:sz w:val="20"/>
          <w:szCs w:val="20"/>
        </w:rPr>
        <w:t xml:space="preserve"> </w:t>
      </w:r>
      <w:proofErr w:type="spellStart"/>
      <w:r w:rsidR="004B2FCF" w:rsidRPr="00864B3E">
        <w:rPr>
          <w:rFonts w:ascii="Arial" w:hAnsi="Arial" w:cs="Arial"/>
          <w:sz w:val="20"/>
          <w:szCs w:val="20"/>
        </w:rPr>
        <w:t>opdrachtgever</w:t>
      </w:r>
      <w:proofErr w:type="spellEnd"/>
      <w:r w:rsidR="004B2FCF">
        <w:rPr>
          <w:rFonts w:ascii="Arial" w:hAnsi="Arial" w:cs="Arial"/>
          <w:sz w:val="20"/>
          <w:szCs w:val="20"/>
        </w:rPr>
        <w:t xml:space="preserve"> </w:t>
      </w:r>
      <w:r w:rsidRPr="00176E3D">
        <w:rPr>
          <w:rFonts w:ascii="Arial" w:hAnsi="Arial" w:cs="Arial"/>
          <w:sz w:val="20"/>
          <w:szCs w:val="20"/>
        </w:rPr>
        <w:t xml:space="preserve">niet kunnen worden geïncasseerd. Deze vorderingen worden gecedeerd aan </w:t>
      </w:r>
      <w:r w:rsidR="004B2FCF" w:rsidRPr="00864B3E">
        <w:rPr>
          <w:rFonts w:ascii="Arial" w:hAnsi="Arial" w:cs="Arial"/>
          <w:sz w:val="20"/>
          <w:szCs w:val="20"/>
        </w:rPr>
        <w:t>opdrachtnemer</w:t>
      </w:r>
      <w:r w:rsidRPr="00176E3D">
        <w:rPr>
          <w:rFonts w:ascii="Arial" w:hAnsi="Arial" w:cs="Arial"/>
          <w:sz w:val="20"/>
          <w:szCs w:val="20"/>
        </w:rPr>
        <w:t xml:space="preserve">, die daarmee het recht krijgt de volledige vorderingen te incasseren. </w:t>
      </w:r>
      <w:r w:rsidR="004B2FCF" w:rsidRPr="00864B3E">
        <w:rPr>
          <w:rFonts w:ascii="Arial" w:hAnsi="Arial" w:cs="Arial"/>
          <w:sz w:val="20"/>
          <w:szCs w:val="20"/>
        </w:rPr>
        <w:t>opdrachtgever</w:t>
      </w:r>
      <w:r w:rsidR="004B2FCF">
        <w:rPr>
          <w:rFonts w:ascii="Arial" w:hAnsi="Arial" w:cs="Arial"/>
          <w:sz w:val="20"/>
          <w:szCs w:val="20"/>
        </w:rPr>
        <w:t xml:space="preserve"> </w:t>
      </w:r>
      <w:r w:rsidRPr="00176E3D">
        <w:rPr>
          <w:rFonts w:ascii="Arial" w:hAnsi="Arial" w:cs="Arial"/>
          <w:sz w:val="20"/>
          <w:szCs w:val="20"/>
        </w:rPr>
        <w:t>heeft na cessie niet langer recht op enig aandeel in de betreffende vorderingen.</w:t>
      </w:r>
    </w:p>
    <w:p w14:paraId="0A836AAA" w14:textId="6E9FAE8F" w:rsidR="00A63F86" w:rsidRPr="00176E3D" w:rsidRDefault="00A63F86" w:rsidP="004B7FB8">
      <w:pPr>
        <w:pStyle w:val="Lijstalinea"/>
        <w:spacing w:line="360" w:lineRule="auto"/>
        <w:ind w:left="567" w:hanging="567"/>
        <w:rPr>
          <w:rFonts w:ascii="Arial" w:hAnsi="Arial" w:cs="Arial"/>
          <w:sz w:val="20"/>
          <w:szCs w:val="20"/>
        </w:rPr>
      </w:pPr>
    </w:p>
    <w:p w14:paraId="7EF883A1" w14:textId="08553A20" w:rsidR="00A63F86" w:rsidRPr="004B2FCF" w:rsidRDefault="00A63F86" w:rsidP="0012300F">
      <w:pPr>
        <w:pStyle w:val="Lijstalinea"/>
        <w:spacing w:line="360" w:lineRule="auto"/>
        <w:ind w:left="0"/>
        <w:rPr>
          <w:rFonts w:ascii="Arial" w:hAnsi="Arial" w:cs="Arial"/>
          <w:b/>
          <w:bCs/>
          <w:sz w:val="20"/>
          <w:szCs w:val="20"/>
        </w:rPr>
      </w:pPr>
      <w:r w:rsidRPr="004B2FCF">
        <w:rPr>
          <w:rFonts w:ascii="Arial" w:hAnsi="Arial" w:cs="Arial"/>
          <w:b/>
          <w:bCs/>
          <w:sz w:val="20"/>
          <w:szCs w:val="20"/>
        </w:rPr>
        <w:t>OF</w:t>
      </w:r>
    </w:p>
    <w:p w14:paraId="48A39F7D" w14:textId="482A4B49" w:rsidR="00A63F86" w:rsidRPr="00176E3D" w:rsidRDefault="00A63F86" w:rsidP="0012300F">
      <w:pPr>
        <w:pStyle w:val="Lijstalinea"/>
        <w:spacing w:line="360" w:lineRule="auto"/>
        <w:ind w:left="0"/>
        <w:rPr>
          <w:rFonts w:ascii="Arial" w:hAnsi="Arial" w:cs="Arial"/>
          <w:sz w:val="20"/>
          <w:szCs w:val="20"/>
        </w:rPr>
      </w:pPr>
    </w:p>
    <w:p w14:paraId="0AD24F4C" w14:textId="2FFB4C75" w:rsidR="00690F10" w:rsidRPr="00176E3D" w:rsidRDefault="00690F10" w:rsidP="004B7FB8">
      <w:pPr>
        <w:pStyle w:val="Lijstalinea"/>
        <w:spacing w:line="360" w:lineRule="auto"/>
        <w:ind w:left="567" w:hanging="567"/>
        <w:rPr>
          <w:rFonts w:ascii="Arial" w:hAnsi="Arial" w:cs="Arial"/>
          <w:sz w:val="20"/>
          <w:szCs w:val="20"/>
        </w:rPr>
      </w:pPr>
      <w:r w:rsidRPr="00176E3D">
        <w:rPr>
          <w:rFonts w:ascii="Arial" w:hAnsi="Arial" w:cs="Arial"/>
          <w:sz w:val="20"/>
          <w:szCs w:val="20"/>
        </w:rPr>
        <w:t>5.2.2</w:t>
      </w:r>
      <w:r w:rsidR="004B7FB8">
        <w:rPr>
          <w:rFonts w:ascii="Arial" w:hAnsi="Arial" w:cs="Arial"/>
          <w:sz w:val="20"/>
          <w:szCs w:val="20"/>
        </w:rPr>
        <w:tab/>
      </w:r>
      <w:r w:rsidRPr="00176E3D">
        <w:rPr>
          <w:rFonts w:ascii="Arial" w:hAnsi="Arial" w:cs="Arial"/>
          <w:sz w:val="20"/>
          <w:szCs w:val="20"/>
        </w:rPr>
        <w:t xml:space="preserve"> </w:t>
      </w:r>
      <w:r w:rsidRPr="00864B3E">
        <w:rPr>
          <w:rFonts w:ascii="Arial" w:hAnsi="Arial" w:cs="Arial"/>
          <w:b/>
          <w:bCs/>
          <w:sz w:val="20"/>
          <w:szCs w:val="20"/>
        </w:rPr>
        <w:t>[keuze 2</w:t>
      </w:r>
      <w:r w:rsidRPr="00864B3E">
        <w:rPr>
          <w:rFonts w:ascii="Arial" w:hAnsi="Arial" w:cs="Arial"/>
          <w:sz w:val="20"/>
          <w:szCs w:val="20"/>
        </w:rPr>
        <w:t>]</w:t>
      </w:r>
      <w:r w:rsidRPr="00176E3D">
        <w:rPr>
          <w:rFonts w:ascii="Arial" w:hAnsi="Arial" w:cs="Arial"/>
          <w:sz w:val="20"/>
          <w:szCs w:val="20"/>
        </w:rPr>
        <w:t xml:space="preserve"> Partijen verdisconteren het risico van het niet of niet volledig realiseren van vorderingen op patiënten of verzekeraars in de afspraken als bedoeld in artikel 5.1. </w:t>
      </w:r>
    </w:p>
    <w:p w14:paraId="3A65A2E6" w14:textId="77777777" w:rsidR="00690F10" w:rsidRPr="00176E3D" w:rsidRDefault="00690F10" w:rsidP="00A14853">
      <w:pPr>
        <w:pStyle w:val="Lijstalinea"/>
        <w:spacing w:line="360" w:lineRule="auto"/>
        <w:ind w:left="426" w:hanging="426"/>
        <w:rPr>
          <w:rFonts w:ascii="Arial" w:hAnsi="Arial" w:cs="Arial"/>
          <w:sz w:val="20"/>
          <w:szCs w:val="20"/>
        </w:rPr>
      </w:pPr>
    </w:p>
    <w:p w14:paraId="07668F6F" w14:textId="6B8FC497" w:rsidR="005863D5" w:rsidRPr="00176E3D" w:rsidRDefault="005863D5" w:rsidP="005863D5">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5.3.1 </w:t>
      </w:r>
      <w:r w:rsidR="00864B3E">
        <w:rPr>
          <w:rFonts w:ascii="Arial" w:hAnsi="Arial" w:cs="Arial"/>
          <w:sz w:val="20"/>
          <w:szCs w:val="20"/>
        </w:rPr>
        <w:t xml:space="preserve"> </w:t>
      </w:r>
      <w:r w:rsidRPr="00864B3E">
        <w:rPr>
          <w:rFonts w:ascii="Arial" w:hAnsi="Arial" w:cs="Arial"/>
          <w:sz w:val="20"/>
          <w:szCs w:val="20"/>
        </w:rPr>
        <w:t xml:space="preserve">Opdrachtnemer verstrekt voor het opmaken van de declaraties aan de patiënten de daarvoor benodigde gegevens aan de opdrachtgever. Deze gegevens worden zo spoedig mogelijk na afloop van iedere maand dan wel na afloop van de overeenkomst, maar uiterlijk binnen </w:t>
      </w:r>
      <w:r w:rsidRPr="00864B3E">
        <w:rPr>
          <w:rFonts w:ascii="Arial" w:hAnsi="Arial" w:cs="Arial"/>
          <w:b/>
          <w:bCs/>
          <w:sz w:val="20"/>
          <w:szCs w:val="20"/>
        </w:rPr>
        <w:t>[keuze:</w:t>
      </w:r>
      <w:r w:rsidRPr="000C77C3">
        <w:rPr>
          <w:rFonts w:ascii="Arial" w:hAnsi="Arial" w:cs="Arial"/>
          <w:b/>
          <w:bCs/>
          <w:sz w:val="20"/>
          <w:szCs w:val="20"/>
        </w:rPr>
        <w:t xml:space="preserve"> veertien/éénentwintig/achtentwintig/vijfendertig</w:t>
      </w:r>
      <w:r w:rsidRPr="00176E3D">
        <w:rPr>
          <w:rFonts w:ascii="Arial" w:hAnsi="Arial" w:cs="Arial"/>
          <w:sz w:val="20"/>
          <w:szCs w:val="20"/>
        </w:rPr>
        <w:t>] dagen na het einde van de betreffende maand waarin de zorg is verleend</w:t>
      </w:r>
      <w:r>
        <w:rPr>
          <w:rFonts w:ascii="Arial" w:hAnsi="Arial" w:cs="Arial"/>
          <w:sz w:val="20"/>
          <w:szCs w:val="20"/>
        </w:rPr>
        <w:t xml:space="preserve"> </w:t>
      </w:r>
      <w:r w:rsidRPr="00285768">
        <w:rPr>
          <w:rFonts w:ascii="Arial" w:hAnsi="Arial" w:cs="Arial"/>
          <w:sz w:val="20"/>
          <w:szCs w:val="20"/>
        </w:rPr>
        <w:t xml:space="preserve">aan opdrachtgever verstrekt. </w:t>
      </w:r>
      <w:r w:rsidR="00405E90" w:rsidRPr="00285768">
        <w:rPr>
          <w:rFonts w:ascii="Arial" w:hAnsi="Arial" w:cs="Arial"/>
          <w:sz w:val="20"/>
          <w:szCs w:val="20"/>
        </w:rPr>
        <w:t xml:space="preserve">De vergoeding wordt dan </w:t>
      </w:r>
      <w:r w:rsidR="009D3CC4" w:rsidRPr="00285768">
        <w:rPr>
          <w:rFonts w:ascii="Arial" w:hAnsi="Arial" w:cs="Arial"/>
          <w:sz w:val="20"/>
          <w:szCs w:val="20"/>
        </w:rPr>
        <w:t xml:space="preserve">daarna </w:t>
      </w:r>
      <w:r w:rsidR="00405E90" w:rsidRPr="00285768">
        <w:rPr>
          <w:rFonts w:ascii="Arial" w:hAnsi="Arial" w:cs="Arial"/>
          <w:sz w:val="20"/>
          <w:szCs w:val="20"/>
        </w:rPr>
        <w:t>aan opdrachtnemer door opdrachtgever uitbetaald.</w:t>
      </w:r>
    </w:p>
    <w:p w14:paraId="1B343E38" w14:textId="77777777" w:rsidR="005863D5" w:rsidRPr="00176E3D" w:rsidRDefault="005863D5" w:rsidP="00A14853">
      <w:pPr>
        <w:pStyle w:val="Lijstalinea"/>
        <w:spacing w:line="360" w:lineRule="auto"/>
        <w:ind w:left="426" w:hanging="426"/>
        <w:rPr>
          <w:rFonts w:ascii="Arial" w:hAnsi="Arial" w:cs="Arial"/>
          <w:sz w:val="20"/>
          <w:szCs w:val="20"/>
        </w:rPr>
      </w:pPr>
    </w:p>
    <w:p w14:paraId="447D4BD4" w14:textId="429FBE2D" w:rsidR="00700363" w:rsidRPr="00176E3D" w:rsidRDefault="00690F10" w:rsidP="00420DAF">
      <w:pPr>
        <w:pStyle w:val="Lijstalinea"/>
        <w:spacing w:line="360" w:lineRule="auto"/>
        <w:ind w:left="567" w:hanging="567"/>
        <w:rPr>
          <w:rFonts w:ascii="Arial" w:hAnsi="Arial" w:cs="Arial"/>
          <w:sz w:val="20"/>
          <w:szCs w:val="20"/>
        </w:rPr>
      </w:pPr>
      <w:r w:rsidRPr="00176E3D">
        <w:rPr>
          <w:rFonts w:ascii="Arial" w:hAnsi="Arial" w:cs="Arial"/>
          <w:sz w:val="20"/>
          <w:szCs w:val="20"/>
        </w:rPr>
        <w:lastRenderedPageBreak/>
        <w:t xml:space="preserve">5.3.2 </w:t>
      </w:r>
      <w:r w:rsidR="00B30979">
        <w:rPr>
          <w:rFonts w:ascii="Arial" w:hAnsi="Arial" w:cs="Arial"/>
          <w:sz w:val="20"/>
          <w:szCs w:val="20"/>
        </w:rPr>
        <w:t xml:space="preserve"> </w:t>
      </w:r>
      <w:r w:rsidR="000D3687" w:rsidRPr="00B30979">
        <w:rPr>
          <w:rFonts w:ascii="Arial" w:hAnsi="Arial" w:cs="Arial"/>
          <w:sz w:val="20"/>
          <w:szCs w:val="20"/>
        </w:rPr>
        <w:t xml:space="preserve">Opdrachtnemer </w:t>
      </w:r>
      <w:r w:rsidRPr="00B30979">
        <w:rPr>
          <w:rFonts w:ascii="Arial" w:hAnsi="Arial" w:cs="Arial"/>
          <w:sz w:val="20"/>
          <w:szCs w:val="20"/>
        </w:rPr>
        <w:t xml:space="preserve">stuurt </w:t>
      </w:r>
      <w:r w:rsidR="000D3687" w:rsidRPr="00B30979">
        <w:rPr>
          <w:rFonts w:ascii="Arial" w:hAnsi="Arial" w:cs="Arial"/>
          <w:sz w:val="20"/>
          <w:szCs w:val="20"/>
        </w:rPr>
        <w:t xml:space="preserve">opdrachtgever </w:t>
      </w:r>
      <w:r w:rsidRPr="00B30979">
        <w:rPr>
          <w:rFonts w:ascii="Arial" w:hAnsi="Arial" w:cs="Arial"/>
          <w:sz w:val="20"/>
          <w:szCs w:val="20"/>
        </w:rPr>
        <w:t xml:space="preserve">hiervoor maandelijks een factuur. </w:t>
      </w:r>
      <w:r w:rsidR="007B7DB8" w:rsidRPr="00B30979">
        <w:rPr>
          <w:rFonts w:ascii="Arial" w:hAnsi="Arial" w:cs="Arial"/>
          <w:sz w:val="20"/>
          <w:szCs w:val="20"/>
        </w:rPr>
        <w:t xml:space="preserve"> Betaling van deze factuur zal binnen dertig dagen na ontvangst van de factuur plaatsvinden. Opdrachtnemer</w:t>
      </w:r>
      <w:r w:rsidR="007B7DB8">
        <w:rPr>
          <w:rFonts w:ascii="Arial" w:hAnsi="Arial" w:cs="Arial"/>
          <w:sz w:val="20"/>
          <w:szCs w:val="20"/>
        </w:rPr>
        <w:t xml:space="preserve"> </w:t>
      </w:r>
      <w:r w:rsidRPr="00176E3D">
        <w:rPr>
          <w:rFonts w:ascii="Arial" w:hAnsi="Arial" w:cs="Arial"/>
          <w:sz w:val="20"/>
          <w:szCs w:val="20"/>
        </w:rPr>
        <w:t xml:space="preserve">zal geen gebruik maken van haar/zijn zelfstandige declaratierecht jegens patiënten en verzekeraars voor de door haar/hem binnen de kaders van deze overeenkomst verleende zorg. </w:t>
      </w:r>
    </w:p>
    <w:p w14:paraId="572B39FF" w14:textId="77777777" w:rsidR="00700363" w:rsidRPr="00176E3D" w:rsidRDefault="00700363" w:rsidP="00AD7967">
      <w:pPr>
        <w:pStyle w:val="Lijstalinea"/>
        <w:spacing w:line="360" w:lineRule="auto"/>
        <w:ind w:left="360"/>
        <w:rPr>
          <w:rFonts w:ascii="Arial" w:hAnsi="Arial" w:cs="Arial"/>
          <w:sz w:val="20"/>
          <w:szCs w:val="20"/>
        </w:rPr>
      </w:pPr>
    </w:p>
    <w:p w14:paraId="7127D577" w14:textId="77777777" w:rsidR="00700363" w:rsidRPr="00176E3D" w:rsidRDefault="00690F10" w:rsidP="00A14853">
      <w:pPr>
        <w:pStyle w:val="Lijstalinea"/>
        <w:spacing w:line="360" w:lineRule="auto"/>
        <w:ind w:left="360" w:hanging="360"/>
        <w:rPr>
          <w:rFonts w:ascii="Arial" w:hAnsi="Arial" w:cs="Arial"/>
          <w:b/>
          <w:bCs/>
          <w:sz w:val="20"/>
          <w:szCs w:val="20"/>
        </w:rPr>
      </w:pPr>
      <w:r w:rsidRPr="00176E3D">
        <w:rPr>
          <w:rFonts w:ascii="Arial" w:hAnsi="Arial" w:cs="Arial"/>
          <w:b/>
          <w:bCs/>
          <w:sz w:val="20"/>
          <w:szCs w:val="20"/>
        </w:rPr>
        <w:t>Artikel 6. Aansprakelijkheid</w:t>
      </w:r>
    </w:p>
    <w:p w14:paraId="1997174C" w14:textId="2EF462D7" w:rsidR="00A63F86" w:rsidRPr="00176E3D" w:rsidRDefault="005822C9" w:rsidP="00A14853">
      <w:pPr>
        <w:pStyle w:val="Lijstalinea"/>
        <w:spacing w:line="360" w:lineRule="auto"/>
        <w:ind w:left="0"/>
        <w:rPr>
          <w:rFonts w:ascii="Arial" w:hAnsi="Arial" w:cs="Arial"/>
          <w:sz w:val="20"/>
          <w:szCs w:val="20"/>
        </w:rPr>
      </w:pPr>
      <w:r w:rsidRPr="0063317A">
        <w:rPr>
          <w:rFonts w:ascii="Arial" w:hAnsi="Arial" w:cs="Arial"/>
          <w:sz w:val="20"/>
          <w:szCs w:val="20"/>
        </w:rPr>
        <w:t>Opdrachtnemer</w:t>
      </w:r>
      <w:r>
        <w:rPr>
          <w:rFonts w:ascii="Arial" w:hAnsi="Arial" w:cs="Arial"/>
          <w:sz w:val="20"/>
          <w:szCs w:val="20"/>
        </w:rPr>
        <w:t xml:space="preserve"> </w:t>
      </w:r>
      <w:r w:rsidR="00690F10" w:rsidRPr="00176E3D">
        <w:rPr>
          <w:rFonts w:ascii="Arial" w:hAnsi="Arial" w:cs="Arial"/>
          <w:sz w:val="20"/>
          <w:szCs w:val="20"/>
        </w:rPr>
        <w:t xml:space="preserve">zal haar/zijn werkzaamheden naar beste vermogen uitvoeren en daarbij zorgvuldigheid betrachten jegens </w:t>
      </w:r>
      <w:r w:rsidR="00FD02D4" w:rsidRPr="0063317A">
        <w:rPr>
          <w:rFonts w:ascii="Arial" w:hAnsi="Arial" w:cs="Arial"/>
          <w:sz w:val="20"/>
          <w:szCs w:val="20"/>
        </w:rPr>
        <w:t>opdrachtgever</w:t>
      </w:r>
      <w:r w:rsidR="00FD02D4">
        <w:rPr>
          <w:rFonts w:ascii="Arial" w:hAnsi="Arial" w:cs="Arial"/>
          <w:sz w:val="20"/>
          <w:szCs w:val="20"/>
        </w:rPr>
        <w:t xml:space="preserve"> </w:t>
      </w:r>
      <w:r w:rsidR="00690F10" w:rsidRPr="00176E3D">
        <w:rPr>
          <w:rFonts w:ascii="Arial" w:hAnsi="Arial" w:cs="Arial"/>
          <w:sz w:val="20"/>
          <w:szCs w:val="20"/>
        </w:rPr>
        <w:t>en derden</w:t>
      </w:r>
      <w:r w:rsidR="00690F10" w:rsidRPr="00AA1273">
        <w:rPr>
          <w:rFonts w:ascii="Arial" w:hAnsi="Arial" w:cs="Arial"/>
          <w:b/>
          <w:bCs/>
          <w:sz w:val="20"/>
          <w:szCs w:val="20"/>
        </w:rPr>
        <w:t>. [</w:t>
      </w:r>
      <w:r w:rsidR="00AA1273" w:rsidRPr="00AA1273">
        <w:rPr>
          <w:rFonts w:ascii="Arial" w:hAnsi="Arial" w:cs="Arial"/>
          <w:b/>
          <w:bCs/>
          <w:sz w:val="20"/>
          <w:szCs w:val="20"/>
        </w:rPr>
        <w:t>O</w:t>
      </w:r>
      <w:r w:rsidR="00690F10" w:rsidRPr="00AA1273">
        <w:rPr>
          <w:rFonts w:ascii="Arial" w:hAnsi="Arial" w:cs="Arial"/>
          <w:b/>
          <w:bCs/>
          <w:sz w:val="20"/>
          <w:szCs w:val="20"/>
        </w:rPr>
        <w:t>ptioneel]</w:t>
      </w:r>
      <w:r w:rsidR="00690F10" w:rsidRPr="00176E3D">
        <w:rPr>
          <w:rFonts w:ascii="Arial" w:hAnsi="Arial" w:cs="Arial"/>
          <w:sz w:val="20"/>
          <w:szCs w:val="20"/>
        </w:rPr>
        <w:t xml:space="preserve"> De aansprakelijkheid van </w:t>
      </w:r>
      <w:r w:rsidR="00AA1273" w:rsidRPr="0063317A">
        <w:rPr>
          <w:rFonts w:ascii="Arial" w:hAnsi="Arial" w:cs="Arial"/>
          <w:sz w:val="20"/>
          <w:szCs w:val="20"/>
        </w:rPr>
        <w:t>opdra</w:t>
      </w:r>
      <w:r w:rsidR="0058221C" w:rsidRPr="0063317A">
        <w:rPr>
          <w:rFonts w:ascii="Arial" w:hAnsi="Arial" w:cs="Arial"/>
          <w:sz w:val="20"/>
          <w:szCs w:val="20"/>
        </w:rPr>
        <w:t>c</w:t>
      </w:r>
      <w:r w:rsidR="00AA1273" w:rsidRPr="0063317A">
        <w:rPr>
          <w:rFonts w:ascii="Arial" w:hAnsi="Arial" w:cs="Arial"/>
          <w:sz w:val="20"/>
          <w:szCs w:val="20"/>
        </w:rPr>
        <w:t xml:space="preserve">htnemer </w:t>
      </w:r>
      <w:r w:rsidR="00690F10" w:rsidRPr="0063317A">
        <w:rPr>
          <w:rFonts w:ascii="Arial" w:hAnsi="Arial" w:cs="Arial"/>
          <w:sz w:val="20"/>
          <w:szCs w:val="20"/>
        </w:rPr>
        <w:t xml:space="preserve"> jegens </w:t>
      </w:r>
      <w:r w:rsidR="0058221C" w:rsidRPr="0063317A">
        <w:rPr>
          <w:rFonts w:ascii="Arial" w:hAnsi="Arial" w:cs="Arial"/>
          <w:sz w:val="20"/>
          <w:szCs w:val="20"/>
        </w:rPr>
        <w:t>opdrachtgever</w:t>
      </w:r>
      <w:r w:rsidR="0058221C">
        <w:rPr>
          <w:rFonts w:ascii="Arial" w:hAnsi="Arial" w:cs="Arial"/>
          <w:sz w:val="20"/>
          <w:szCs w:val="20"/>
        </w:rPr>
        <w:t xml:space="preserve"> </w:t>
      </w:r>
      <w:r w:rsidR="00690F10" w:rsidRPr="00176E3D">
        <w:rPr>
          <w:rFonts w:ascii="Arial" w:hAnsi="Arial" w:cs="Arial"/>
          <w:sz w:val="20"/>
          <w:szCs w:val="20"/>
        </w:rPr>
        <w:t>voor schade uit welke</w:t>
      </w:r>
      <w:r w:rsidR="0063317A">
        <w:rPr>
          <w:rFonts w:ascii="Arial" w:hAnsi="Arial" w:cs="Arial"/>
          <w:strike/>
          <w:sz w:val="20"/>
          <w:szCs w:val="20"/>
        </w:rPr>
        <w:t xml:space="preserve"> </w:t>
      </w:r>
      <w:r w:rsidR="00690F10" w:rsidRPr="00176E3D">
        <w:rPr>
          <w:rFonts w:ascii="Arial" w:hAnsi="Arial" w:cs="Arial"/>
          <w:sz w:val="20"/>
          <w:szCs w:val="20"/>
        </w:rPr>
        <w:t>hoofde dan ook</w:t>
      </w:r>
      <w:r w:rsidR="004F1C11">
        <w:rPr>
          <w:rFonts w:ascii="Arial" w:hAnsi="Arial" w:cs="Arial"/>
          <w:sz w:val="20"/>
          <w:szCs w:val="20"/>
        </w:rPr>
        <w:t xml:space="preserve"> </w:t>
      </w:r>
      <w:r w:rsidR="00690F10" w:rsidRPr="00176E3D">
        <w:rPr>
          <w:rFonts w:ascii="Arial" w:hAnsi="Arial" w:cs="Arial"/>
          <w:sz w:val="20"/>
          <w:szCs w:val="20"/>
        </w:rPr>
        <w:t xml:space="preserve"> is beperkt tot de uitkering waarvoor </w:t>
      </w:r>
      <w:r w:rsidR="00542953" w:rsidRPr="0063317A">
        <w:rPr>
          <w:rFonts w:ascii="Arial" w:hAnsi="Arial" w:cs="Arial"/>
          <w:sz w:val="20"/>
          <w:szCs w:val="20"/>
        </w:rPr>
        <w:t>opdrachtnemer</w:t>
      </w:r>
      <w:r w:rsidR="00542953">
        <w:rPr>
          <w:rFonts w:ascii="Arial" w:hAnsi="Arial" w:cs="Arial"/>
          <w:sz w:val="20"/>
          <w:szCs w:val="20"/>
        </w:rPr>
        <w:t xml:space="preserve"> </w:t>
      </w:r>
      <w:r w:rsidR="00690F10" w:rsidRPr="00176E3D">
        <w:rPr>
          <w:rFonts w:ascii="Arial" w:hAnsi="Arial" w:cs="Arial"/>
          <w:sz w:val="20"/>
          <w:szCs w:val="20"/>
        </w:rPr>
        <w:t>betreffende die schade is verzekerd</w:t>
      </w:r>
      <w:r w:rsidR="004F1C11">
        <w:rPr>
          <w:rFonts w:ascii="Arial" w:hAnsi="Arial" w:cs="Arial"/>
          <w:sz w:val="20"/>
          <w:szCs w:val="20"/>
        </w:rPr>
        <w:t xml:space="preserve">. </w:t>
      </w:r>
      <w:r w:rsidR="0063317A" w:rsidRPr="0063317A">
        <w:rPr>
          <w:rFonts w:ascii="Arial" w:hAnsi="Arial" w:cs="Arial"/>
          <w:sz w:val="20"/>
          <w:szCs w:val="20"/>
        </w:rPr>
        <w:t>O</w:t>
      </w:r>
      <w:r w:rsidR="00542953" w:rsidRPr="0063317A">
        <w:rPr>
          <w:rFonts w:ascii="Arial" w:hAnsi="Arial" w:cs="Arial"/>
          <w:sz w:val="20"/>
          <w:szCs w:val="20"/>
        </w:rPr>
        <w:t xml:space="preserve">pdrachtnemer </w:t>
      </w:r>
      <w:r w:rsidR="00B33A40" w:rsidRPr="0063317A">
        <w:rPr>
          <w:rFonts w:ascii="Arial" w:hAnsi="Arial" w:cs="Arial"/>
          <w:sz w:val="20"/>
          <w:szCs w:val="20"/>
        </w:rPr>
        <w:t>heeft</w:t>
      </w:r>
      <w:r w:rsidR="00B33A40">
        <w:rPr>
          <w:rFonts w:ascii="Arial" w:hAnsi="Arial" w:cs="Arial"/>
          <w:sz w:val="20"/>
          <w:szCs w:val="20"/>
        </w:rPr>
        <w:t xml:space="preserve"> </w:t>
      </w:r>
      <w:r w:rsidR="00690F10" w:rsidRPr="00176E3D">
        <w:rPr>
          <w:rFonts w:ascii="Arial" w:hAnsi="Arial" w:cs="Arial"/>
          <w:sz w:val="20"/>
          <w:szCs w:val="20"/>
        </w:rPr>
        <w:t>de verplichting zorg te dragen voor passende verzekeringen ter dekking van directe of indirecte schade ontstaan als gevolg van haar/zijn handelen of nalaten daarvan in de uitvoering van deze opdracht.</w:t>
      </w:r>
    </w:p>
    <w:p w14:paraId="0ED53388" w14:textId="2426A4A7" w:rsidR="00700363" w:rsidRPr="00176E3D" w:rsidRDefault="00700363" w:rsidP="00AD7967">
      <w:pPr>
        <w:pStyle w:val="Lijstalinea"/>
        <w:spacing w:line="360" w:lineRule="auto"/>
        <w:ind w:left="360"/>
        <w:rPr>
          <w:rFonts w:ascii="Arial" w:hAnsi="Arial" w:cs="Arial"/>
          <w:sz w:val="20"/>
          <w:szCs w:val="20"/>
        </w:rPr>
      </w:pPr>
    </w:p>
    <w:p w14:paraId="4732B8D6" w14:textId="77777777" w:rsidR="000D0962" w:rsidRPr="00176E3D" w:rsidRDefault="000D0962" w:rsidP="00A14853">
      <w:pPr>
        <w:pStyle w:val="Lijstalinea"/>
        <w:spacing w:line="360" w:lineRule="auto"/>
        <w:ind w:left="360" w:hanging="360"/>
        <w:rPr>
          <w:rFonts w:ascii="Arial" w:hAnsi="Arial" w:cs="Arial"/>
          <w:b/>
          <w:bCs/>
          <w:sz w:val="20"/>
          <w:szCs w:val="20"/>
        </w:rPr>
      </w:pPr>
      <w:r w:rsidRPr="00176E3D">
        <w:rPr>
          <w:rFonts w:ascii="Arial" w:hAnsi="Arial" w:cs="Arial"/>
          <w:b/>
          <w:bCs/>
          <w:sz w:val="20"/>
          <w:szCs w:val="20"/>
        </w:rPr>
        <w:t xml:space="preserve">Artikel 7. Verzekeringen </w:t>
      </w:r>
    </w:p>
    <w:p w14:paraId="47B30946" w14:textId="77777777" w:rsidR="000D0962" w:rsidRPr="00176E3D" w:rsidRDefault="000D0962" w:rsidP="00AD7967">
      <w:pPr>
        <w:pStyle w:val="Lijstalinea"/>
        <w:spacing w:line="360" w:lineRule="auto"/>
        <w:ind w:left="360"/>
        <w:rPr>
          <w:rFonts w:ascii="Arial" w:hAnsi="Arial" w:cs="Arial"/>
          <w:sz w:val="20"/>
          <w:szCs w:val="20"/>
        </w:rPr>
      </w:pPr>
    </w:p>
    <w:p w14:paraId="185FA400" w14:textId="0823C5DA" w:rsidR="000D0962" w:rsidRPr="00176E3D" w:rsidRDefault="000D0962" w:rsidP="00420DAF">
      <w:pPr>
        <w:pStyle w:val="Lijstalinea"/>
        <w:spacing w:line="360" w:lineRule="auto"/>
        <w:ind w:left="567" w:hanging="567"/>
        <w:rPr>
          <w:rFonts w:ascii="Arial" w:hAnsi="Arial" w:cs="Arial"/>
          <w:sz w:val="20"/>
          <w:szCs w:val="20"/>
        </w:rPr>
      </w:pPr>
      <w:r w:rsidRPr="00176E3D">
        <w:rPr>
          <w:rFonts w:ascii="Arial" w:hAnsi="Arial" w:cs="Arial"/>
          <w:sz w:val="20"/>
          <w:szCs w:val="20"/>
        </w:rPr>
        <w:t>7</w:t>
      </w:r>
      <w:r w:rsidRPr="00176E3D">
        <w:rPr>
          <w:rFonts w:ascii="Arial" w:hAnsi="Arial" w:cs="Arial"/>
          <w:sz w:val="20"/>
          <w:szCs w:val="20"/>
          <w:highlight w:val="yellow"/>
        </w:rPr>
        <w:t xml:space="preserve">.1 </w:t>
      </w:r>
      <w:r w:rsidR="00420DAF">
        <w:rPr>
          <w:rFonts w:ascii="Arial" w:hAnsi="Arial" w:cs="Arial"/>
          <w:sz w:val="20"/>
          <w:szCs w:val="20"/>
          <w:highlight w:val="yellow"/>
        </w:rPr>
        <w:tab/>
      </w:r>
      <w:r w:rsidRPr="00176E3D">
        <w:rPr>
          <w:rFonts w:ascii="Arial" w:hAnsi="Arial" w:cs="Arial"/>
          <w:sz w:val="20"/>
          <w:szCs w:val="20"/>
          <w:highlight w:val="yellow"/>
        </w:rPr>
        <w:t>Partijen dragen er zorg voor dat zij ieder beschikken over een eigen verzekering voor beroepsaansprakelijkheid en bedrijfsaansprakelijkheid</w:t>
      </w:r>
      <w:r w:rsidRPr="00176E3D">
        <w:rPr>
          <w:rFonts w:ascii="Arial" w:hAnsi="Arial" w:cs="Arial"/>
          <w:sz w:val="20"/>
          <w:szCs w:val="20"/>
        </w:rPr>
        <w:t xml:space="preserve"> met een binnen het werkveld gangbare dekking, maar met een minimale dekking van € 2.500.000,- per gebeurtenis, voor de door hen verrichte en nog te verrichten werkzaamheden en zorgen ervoor, dat ter zake van deze verzekering afdoende dekking gewaarborgd zal blijven onder meer door de premies tijdig te betalen. </w:t>
      </w:r>
    </w:p>
    <w:p w14:paraId="704B3905" w14:textId="77777777" w:rsidR="000D0962" w:rsidRPr="00176E3D" w:rsidRDefault="000D0962" w:rsidP="00420DAF">
      <w:pPr>
        <w:pStyle w:val="Lijstalinea"/>
        <w:spacing w:line="360" w:lineRule="auto"/>
        <w:ind w:left="567" w:hanging="567"/>
        <w:rPr>
          <w:rFonts w:ascii="Arial" w:hAnsi="Arial" w:cs="Arial"/>
          <w:sz w:val="20"/>
          <w:szCs w:val="20"/>
        </w:rPr>
      </w:pPr>
    </w:p>
    <w:p w14:paraId="79874FA4" w14:textId="74D02259" w:rsidR="00700363" w:rsidRPr="00176E3D" w:rsidRDefault="000D0962" w:rsidP="00420DAF">
      <w:pPr>
        <w:pStyle w:val="Lijstalinea"/>
        <w:spacing w:line="360" w:lineRule="auto"/>
        <w:ind w:left="567" w:hanging="567"/>
        <w:rPr>
          <w:rFonts w:ascii="Arial" w:hAnsi="Arial" w:cs="Arial"/>
          <w:sz w:val="20"/>
          <w:szCs w:val="20"/>
        </w:rPr>
      </w:pPr>
      <w:r w:rsidRPr="00176E3D">
        <w:rPr>
          <w:rFonts w:ascii="Arial" w:hAnsi="Arial" w:cs="Arial"/>
          <w:sz w:val="20"/>
          <w:szCs w:val="20"/>
        </w:rPr>
        <w:t>7</w:t>
      </w:r>
      <w:r w:rsidRPr="00176E3D">
        <w:rPr>
          <w:rFonts w:ascii="Arial" w:hAnsi="Arial" w:cs="Arial"/>
          <w:sz w:val="20"/>
          <w:szCs w:val="20"/>
          <w:highlight w:val="yellow"/>
        </w:rPr>
        <w:t>.</w:t>
      </w:r>
      <w:r w:rsidRPr="00A92EFD">
        <w:rPr>
          <w:rFonts w:ascii="Arial" w:hAnsi="Arial" w:cs="Arial"/>
          <w:sz w:val="20"/>
          <w:szCs w:val="20"/>
          <w:highlight w:val="yellow"/>
        </w:rPr>
        <w:t xml:space="preserve">2 </w:t>
      </w:r>
      <w:r w:rsidR="00A92EFD" w:rsidRPr="00A92EFD">
        <w:rPr>
          <w:rFonts w:ascii="Arial" w:hAnsi="Arial" w:cs="Arial"/>
          <w:sz w:val="20"/>
          <w:szCs w:val="20"/>
          <w:highlight w:val="yellow"/>
        </w:rPr>
        <w:t xml:space="preserve">    </w:t>
      </w:r>
      <w:r w:rsidR="00BB5C84" w:rsidRPr="00A92EFD">
        <w:rPr>
          <w:rFonts w:ascii="Arial" w:hAnsi="Arial" w:cs="Arial"/>
          <w:sz w:val="20"/>
          <w:szCs w:val="20"/>
          <w:highlight w:val="yellow"/>
        </w:rPr>
        <w:t xml:space="preserve">Opdrachtnemer </w:t>
      </w:r>
      <w:r w:rsidRPr="00176E3D">
        <w:rPr>
          <w:rFonts w:ascii="Arial" w:hAnsi="Arial" w:cs="Arial"/>
          <w:sz w:val="20"/>
          <w:szCs w:val="20"/>
          <w:highlight w:val="yellow"/>
        </w:rPr>
        <w:t>treft naar eigen inzicht en voor eigen rekening voorzieningen voor het risico van inkomensverlies als gevolg van arbeidsongeschiktheid</w:t>
      </w:r>
    </w:p>
    <w:p w14:paraId="1385FF09" w14:textId="1695A7E2" w:rsidR="000D0962" w:rsidRPr="00176E3D" w:rsidRDefault="000D0962" w:rsidP="00AD7967">
      <w:pPr>
        <w:pStyle w:val="Lijstalinea"/>
        <w:spacing w:line="360" w:lineRule="auto"/>
        <w:ind w:left="360"/>
        <w:rPr>
          <w:rFonts w:ascii="Arial" w:hAnsi="Arial" w:cs="Arial"/>
          <w:sz w:val="20"/>
          <w:szCs w:val="20"/>
        </w:rPr>
      </w:pPr>
    </w:p>
    <w:p w14:paraId="114202BA" w14:textId="77777777" w:rsidR="008171C9" w:rsidRPr="00176E3D" w:rsidRDefault="008171C9" w:rsidP="00A14853">
      <w:pPr>
        <w:pStyle w:val="Lijstalinea"/>
        <w:spacing w:line="360" w:lineRule="auto"/>
        <w:ind w:left="360" w:hanging="360"/>
        <w:rPr>
          <w:rFonts w:ascii="Arial" w:hAnsi="Arial" w:cs="Arial"/>
          <w:b/>
          <w:bCs/>
          <w:sz w:val="20"/>
          <w:szCs w:val="20"/>
        </w:rPr>
      </w:pPr>
      <w:r w:rsidRPr="00176E3D">
        <w:rPr>
          <w:rFonts w:ascii="Arial" w:hAnsi="Arial" w:cs="Arial"/>
          <w:b/>
          <w:bCs/>
          <w:sz w:val="20"/>
          <w:szCs w:val="20"/>
        </w:rPr>
        <w:t xml:space="preserve">Artikel 8. (Wet) Kwaliteit, klachten en geschillen zorg </w:t>
      </w:r>
    </w:p>
    <w:p w14:paraId="4DE10485" w14:textId="3ECF97F5" w:rsidR="00101A55" w:rsidRPr="00176E3D" w:rsidRDefault="008171C9" w:rsidP="00420DAF">
      <w:pPr>
        <w:pStyle w:val="Lijstalinea"/>
        <w:spacing w:line="360" w:lineRule="auto"/>
        <w:ind w:left="567" w:hanging="567"/>
        <w:rPr>
          <w:rFonts w:ascii="Arial" w:hAnsi="Arial" w:cs="Arial"/>
          <w:sz w:val="20"/>
          <w:szCs w:val="20"/>
        </w:rPr>
      </w:pPr>
      <w:r w:rsidRPr="00176E3D">
        <w:rPr>
          <w:rFonts w:ascii="Arial" w:hAnsi="Arial" w:cs="Arial"/>
          <w:sz w:val="20"/>
          <w:szCs w:val="20"/>
        </w:rPr>
        <w:t>8</w:t>
      </w:r>
      <w:r w:rsidRPr="00176E3D">
        <w:rPr>
          <w:rFonts w:ascii="Arial" w:hAnsi="Arial" w:cs="Arial"/>
          <w:sz w:val="20"/>
          <w:szCs w:val="20"/>
          <w:highlight w:val="yellow"/>
        </w:rPr>
        <w:t>.1</w:t>
      </w:r>
      <w:r w:rsidR="00420DAF">
        <w:rPr>
          <w:rFonts w:ascii="Arial" w:hAnsi="Arial" w:cs="Arial"/>
          <w:sz w:val="20"/>
          <w:szCs w:val="20"/>
          <w:highlight w:val="yellow"/>
        </w:rPr>
        <w:tab/>
      </w:r>
      <w:r w:rsidR="00EB4C27" w:rsidRPr="0072215E">
        <w:rPr>
          <w:rFonts w:ascii="Arial" w:hAnsi="Arial" w:cs="Arial"/>
          <w:sz w:val="20"/>
          <w:szCs w:val="20"/>
          <w:highlight w:val="yellow"/>
        </w:rPr>
        <w:t xml:space="preserve">Opdrachtnemer </w:t>
      </w:r>
      <w:r w:rsidRPr="00176E3D">
        <w:rPr>
          <w:rFonts w:ascii="Arial" w:hAnsi="Arial" w:cs="Arial"/>
          <w:sz w:val="20"/>
          <w:szCs w:val="20"/>
          <w:highlight w:val="yellow"/>
        </w:rPr>
        <w:t xml:space="preserve">verklaart dat een behandeling van een patiënt van </w:t>
      </w:r>
      <w:r w:rsidR="00890644" w:rsidRPr="0072215E">
        <w:rPr>
          <w:rFonts w:ascii="Arial" w:hAnsi="Arial" w:cs="Arial"/>
          <w:sz w:val="20"/>
          <w:szCs w:val="20"/>
          <w:highlight w:val="yellow"/>
        </w:rPr>
        <w:t xml:space="preserve">opdrachtgever </w:t>
      </w:r>
      <w:r w:rsidRPr="00176E3D">
        <w:rPr>
          <w:rFonts w:ascii="Arial" w:hAnsi="Arial" w:cs="Arial"/>
          <w:sz w:val="20"/>
          <w:szCs w:val="20"/>
          <w:highlight w:val="yellow"/>
        </w:rPr>
        <w:t xml:space="preserve">rechtstreeks tot stand is gekomen tussen </w:t>
      </w:r>
      <w:r w:rsidR="0042319B" w:rsidRPr="0072215E">
        <w:rPr>
          <w:rFonts w:ascii="Arial" w:hAnsi="Arial" w:cs="Arial"/>
          <w:sz w:val="20"/>
          <w:szCs w:val="20"/>
          <w:highlight w:val="yellow"/>
        </w:rPr>
        <w:t xml:space="preserve">opdrachtnemer </w:t>
      </w:r>
      <w:r w:rsidRPr="00176E3D">
        <w:rPr>
          <w:rFonts w:ascii="Arial" w:hAnsi="Arial" w:cs="Arial"/>
          <w:sz w:val="20"/>
          <w:szCs w:val="20"/>
          <w:highlight w:val="yellow"/>
        </w:rPr>
        <w:t xml:space="preserve">en patiënt en is aan te merken als een overeenkomst als bedoeld in artikel 7:446 lid 1 BW. </w:t>
      </w:r>
      <w:r w:rsidR="002F6304" w:rsidRPr="0072215E">
        <w:rPr>
          <w:rFonts w:ascii="Arial" w:hAnsi="Arial" w:cs="Arial"/>
          <w:sz w:val="20"/>
          <w:szCs w:val="20"/>
          <w:highlight w:val="yellow"/>
        </w:rPr>
        <w:t>Opdrachtnemer</w:t>
      </w:r>
      <w:r w:rsidRPr="0072215E">
        <w:rPr>
          <w:rFonts w:ascii="Arial" w:hAnsi="Arial" w:cs="Arial"/>
          <w:sz w:val="20"/>
          <w:szCs w:val="20"/>
          <w:highlight w:val="yellow"/>
        </w:rPr>
        <w:t xml:space="preserve"> </w:t>
      </w:r>
      <w:r w:rsidRPr="00176E3D">
        <w:rPr>
          <w:rFonts w:ascii="Arial" w:hAnsi="Arial" w:cs="Arial"/>
          <w:sz w:val="20"/>
          <w:szCs w:val="20"/>
          <w:highlight w:val="yellow"/>
        </w:rPr>
        <w:t xml:space="preserve">is volledig verantwoordelijk voor behandelingen </w:t>
      </w:r>
      <w:r w:rsidR="0096450C" w:rsidRPr="0072215E">
        <w:rPr>
          <w:rFonts w:ascii="Arial" w:hAnsi="Arial" w:cs="Arial"/>
          <w:sz w:val="20"/>
          <w:szCs w:val="20"/>
          <w:highlight w:val="yellow"/>
        </w:rPr>
        <w:t xml:space="preserve">die </w:t>
      </w:r>
      <w:r w:rsidRPr="00176E3D">
        <w:rPr>
          <w:rFonts w:ascii="Arial" w:hAnsi="Arial" w:cs="Arial"/>
          <w:sz w:val="20"/>
          <w:szCs w:val="20"/>
          <w:highlight w:val="yellow"/>
        </w:rPr>
        <w:t xml:space="preserve">door haar/hem of onder haar/zijn verantwoordelijkheid </w:t>
      </w:r>
      <w:r w:rsidR="004E6A4E" w:rsidRPr="0072215E">
        <w:rPr>
          <w:rFonts w:ascii="Arial" w:hAnsi="Arial" w:cs="Arial"/>
          <w:sz w:val="20"/>
          <w:szCs w:val="20"/>
          <w:highlight w:val="yellow"/>
        </w:rPr>
        <w:t>worden</w:t>
      </w:r>
      <w:r w:rsidR="004E6A4E">
        <w:rPr>
          <w:rFonts w:ascii="Arial" w:hAnsi="Arial" w:cs="Arial"/>
          <w:sz w:val="20"/>
          <w:szCs w:val="20"/>
          <w:highlight w:val="yellow"/>
        </w:rPr>
        <w:t xml:space="preserve"> </w:t>
      </w:r>
      <w:r w:rsidRPr="00176E3D">
        <w:rPr>
          <w:rFonts w:ascii="Arial" w:hAnsi="Arial" w:cs="Arial"/>
          <w:sz w:val="20"/>
          <w:szCs w:val="20"/>
          <w:highlight w:val="yellow"/>
        </w:rPr>
        <w:t xml:space="preserve">verricht. </w:t>
      </w:r>
      <w:r w:rsidR="004E6A4E" w:rsidRPr="0072215E">
        <w:rPr>
          <w:rFonts w:ascii="Arial" w:hAnsi="Arial" w:cs="Arial"/>
          <w:sz w:val="20"/>
          <w:szCs w:val="20"/>
          <w:highlight w:val="yellow"/>
        </w:rPr>
        <w:t xml:space="preserve">Opdrachtnemer </w:t>
      </w:r>
      <w:r w:rsidRPr="00176E3D">
        <w:rPr>
          <w:rFonts w:ascii="Arial" w:hAnsi="Arial" w:cs="Arial"/>
          <w:sz w:val="20"/>
          <w:szCs w:val="20"/>
          <w:highlight w:val="yellow"/>
        </w:rPr>
        <w:t>kwalificeert als solistisch werkende zorgverlener zoals uitgelegd door het Ministerie van Volksgezondheid, Welzijn en Sport</w:t>
      </w:r>
      <w:r w:rsidRPr="00176E3D">
        <w:rPr>
          <w:rFonts w:ascii="Arial" w:hAnsi="Arial" w:cs="Arial"/>
          <w:sz w:val="20"/>
          <w:szCs w:val="20"/>
        </w:rPr>
        <w:t xml:space="preserve"> en: </w:t>
      </w:r>
    </w:p>
    <w:p w14:paraId="1465A68D" w14:textId="2A1D6AB8" w:rsidR="00101A55" w:rsidRPr="00176E3D" w:rsidRDefault="008171C9" w:rsidP="004F5528">
      <w:pPr>
        <w:pStyle w:val="Lijstalinea"/>
        <w:numPr>
          <w:ilvl w:val="0"/>
          <w:numId w:val="4"/>
        </w:numPr>
        <w:spacing w:line="360" w:lineRule="auto"/>
        <w:rPr>
          <w:rFonts w:ascii="Arial" w:hAnsi="Arial" w:cs="Arial"/>
          <w:sz w:val="20"/>
          <w:szCs w:val="20"/>
        </w:rPr>
      </w:pPr>
      <w:r w:rsidRPr="00176E3D">
        <w:rPr>
          <w:rFonts w:ascii="Arial" w:hAnsi="Arial" w:cs="Arial"/>
          <w:sz w:val="20"/>
          <w:szCs w:val="20"/>
        </w:rPr>
        <w:t xml:space="preserve">organiseert de zorgverlening zodanig dat zij/hij in staat is goede zorg aan te bieden en biedt die goede zorg ook daadwerkelijk, zoals bedoeld in artikel 2 en 3 </w:t>
      </w:r>
      <w:proofErr w:type="spellStart"/>
      <w:r w:rsidRPr="00176E3D">
        <w:rPr>
          <w:rFonts w:ascii="Arial" w:hAnsi="Arial" w:cs="Arial"/>
          <w:sz w:val="20"/>
          <w:szCs w:val="20"/>
        </w:rPr>
        <w:t>Wkkgz</w:t>
      </w:r>
      <w:proofErr w:type="spellEnd"/>
      <w:r w:rsidRPr="00176E3D">
        <w:rPr>
          <w:rFonts w:ascii="Arial" w:hAnsi="Arial" w:cs="Arial"/>
          <w:sz w:val="20"/>
          <w:szCs w:val="20"/>
        </w:rPr>
        <w:t>;</w:t>
      </w:r>
    </w:p>
    <w:p w14:paraId="689F9828" w14:textId="0587CB2C" w:rsidR="00101A55" w:rsidRPr="00176E3D" w:rsidRDefault="008171C9" w:rsidP="004F5528">
      <w:pPr>
        <w:pStyle w:val="Lijstalinea"/>
        <w:numPr>
          <w:ilvl w:val="0"/>
          <w:numId w:val="4"/>
        </w:numPr>
        <w:spacing w:line="360" w:lineRule="auto"/>
        <w:rPr>
          <w:rFonts w:ascii="Arial" w:hAnsi="Arial" w:cs="Arial"/>
          <w:sz w:val="20"/>
          <w:szCs w:val="20"/>
        </w:rPr>
      </w:pPr>
      <w:r w:rsidRPr="00176E3D">
        <w:rPr>
          <w:rFonts w:ascii="Arial" w:hAnsi="Arial" w:cs="Arial"/>
          <w:sz w:val="20"/>
          <w:szCs w:val="20"/>
        </w:rPr>
        <w:t xml:space="preserve">verplicht zich tot geheimhouding van vertrouwelijke informatie verkregen in klachten- of geschillenprocedures, zoals bedoeld in artikel 23 </w:t>
      </w:r>
      <w:proofErr w:type="spellStart"/>
      <w:r w:rsidRPr="00176E3D">
        <w:rPr>
          <w:rFonts w:ascii="Arial" w:hAnsi="Arial" w:cs="Arial"/>
          <w:sz w:val="20"/>
          <w:szCs w:val="20"/>
        </w:rPr>
        <w:t>Wkkgz</w:t>
      </w:r>
      <w:proofErr w:type="spellEnd"/>
      <w:r w:rsidRPr="00176E3D">
        <w:rPr>
          <w:rFonts w:ascii="Arial" w:hAnsi="Arial" w:cs="Arial"/>
          <w:sz w:val="20"/>
          <w:szCs w:val="20"/>
        </w:rPr>
        <w:t xml:space="preserve">; </w:t>
      </w:r>
    </w:p>
    <w:p w14:paraId="23271D86" w14:textId="3FA3FA5F" w:rsidR="00101A55" w:rsidRPr="00176E3D" w:rsidRDefault="008171C9" w:rsidP="004F5528">
      <w:pPr>
        <w:pStyle w:val="Lijstalinea"/>
        <w:numPr>
          <w:ilvl w:val="0"/>
          <w:numId w:val="4"/>
        </w:numPr>
        <w:spacing w:line="360" w:lineRule="auto"/>
        <w:rPr>
          <w:rFonts w:ascii="Arial" w:hAnsi="Arial" w:cs="Arial"/>
          <w:sz w:val="20"/>
          <w:szCs w:val="20"/>
        </w:rPr>
      </w:pPr>
      <w:r w:rsidRPr="00176E3D">
        <w:rPr>
          <w:rFonts w:ascii="Arial" w:hAnsi="Arial" w:cs="Arial"/>
          <w:sz w:val="20"/>
          <w:szCs w:val="20"/>
        </w:rPr>
        <w:t xml:space="preserve">informeert de patiënt over onder meer tarieven, kwaliteit, patiëntervaringen, werkzaamheid, wachttijd, incidenten en de mogelijkheden om gevolgen daarvan te beperken en de rechten van patiënt voortvloeiend uit de wet, zoals bedoeld in artikel 10 </w:t>
      </w:r>
      <w:proofErr w:type="spellStart"/>
      <w:r w:rsidRPr="00176E3D">
        <w:rPr>
          <w:rFonts w:ascii="Arial" w:hAnsi="Arial" w:cs="Arial"/>
          <w:sz w:val="20"/>
          <w:szCs w:val="20"/>
        </w:rPr>
        <w:t>Wkkgz</w:t>
      </w:r>
      <w:proofErr w:type="spellEnd"/>
      <w:r w:rsidRPr="00176E3D">
        <w:rPr>
          <w:rFonts w:ascii="Arial" w:hAnsi="Arial" w:cs="Arial"/>
          <w:sz w:val="20"/>
          <w:szCs w:val="20"/>
        </w:rPr>
        <w:t xml:space="preserve">. </w:t>
      </w:r>
    </w:p>
    <w:p w14:paraId="72626AD6" w14:textId="77777777" w:rsidR="00101A55" w:rsidRPr="00176E3D" w:rsidRDefault="00101A55" w:rsidP="00A14853">
      <w:pPr>
        <w:pStyle w:val="Lijstalinea"/>
        <w:spacing w:line="360" w:lineRule="auto"/>
        <w:ind w:left="426" w:hanging="426"/>
        <w:rPr>
          <w:rFonts w:ascii="Arial" w:hAnsi="Arial" w:cs="Arial"/>
          <w:sz w:val="20"/>
          <w:szCs w:val="20"/>
        </w:rPr>
      </w:pPr>
    </w:p>
    <w:p w14:paraId="37168E40" w14:textId="771A165E" w:rsidR="00101A55" w:rsidRPr="00176E3D" w:rsidRDefault="008171C9" w:rsidP="004F5528">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8.2 </w:t>
      </w:r>
      <w:r w:rsidR="00A36EE1">
        <w:rPr>
          <w:rFonts w:ascii="Arial" w:hAnsi="Arial" w:cs="Arial"/>
          <w:sz w:val="20"/>
          <w:szCs w:val="20"/>
        </w:rPr>
        <w:tab/>
      </w:r>
      <w:r w:rsidR="002764D8" w:rsidRPr="00126278">
        <w:rPr>
          <w:rFonts w:ascii="Arial" w:hAnsi="Arial" w:cs="Arial"/>
          <w:sz w:val="20"/>
          <w:szCs w:val="20"/>
        </w:rPr>
        <w:t>Opdrachtnemer</w:t>
      </w:r>
      <w:r w:rsidR="002764D8">
        <w:rPr>
          <w:rFonts w:ascii="Arial" w:hAnsi="Arial" w:cs="Arial"/>
          <w:sz w:val="20"/>
          <w:szCs w:val="20"/>
        </w:rPr>
        <w:t xml:space="preserve"> </w:t>
      </w:r>
      <w:r w:rsidRPr="00176E3D">
        <w:rPr>
          <w:rFonts w:ascii="Arial" w:hAnsi="Arial" w:cs="Arial"/>
          <w:sz w:val="20"/>
          <w:szCs w:val="20"/>
        </w:rPr>
        <w:t xml:space="preserve">sluit zich, ten behoeve van het verlenen van goede zorg aan de patiënten van </w:t>
      </w:r>
      <w:r w:rsidR="002764D8" w:rsidRPr="00126278">
        <w:rPr>
          <w:rFonts w:ascii="Arial" w:hAnsi="Arial" w:cs="Arial"/>
          <w:sz w:val="20"/>
          <w:szCs w:val="20"/>
        </w:rPr>
        <w:t>opdrachtgever</w:t>
      </w:r>
      <w:r w:rsidRPr="00176E3D">
        <w:rPr>
          <w:rFonts w:ascii="Arial" w:hAnsi="Arial" w:cs="Arial"/>
          <w:sz w:val="20"/>
          <w:szCs w:val="20"/>
        </w:rPr>
        <w:t xml:space="preserve">, aan bij hetgeen </w:t>
      </w:r>
      <w:r w:rsidR="002764D8" w:rsidRPr="00126278">
        <w:rPr>
          <w:rFonts w:ascii="Arial" w:hAnsi="Arial" w:cs="Arial"/>
          <w:sz w:val="20"/>
          <w:szCs w:val="20"/>
        </w:rPr>
        <w:t>opdrachtgever</w:t>
      </w:r>
      <w:r w:rsidR="002764D8">
        <w:rPr>
          <w:rFonts w:ascii="Arial" w:hAnsi="Arial" w:cs="Arial"/>
          <w:sz w:val="20"/>
          <w:szCs w:val="20"/>
        </w:rPr>
        <w:t xml:space="preserve"> </w:t>
      </w:r>
      <w:r w:rsidRPr="00176E3D">
        <w:rPr>
          <w:rFonts w:ascii="Arial" w:hAnsi="Arial" w:cs="Arial"/>
          <w:sz w:val="20"/>
          <w:szCs w:val="20"/>
        </w:rPr>
        <w:t xml:space="preserve">heeft geregeld op de volgende gebieden: </w:t>
      </w:r>
    </w:p>
    <w:p w14:paraId="1F43FDA5" w14:textId="2D97943A" w:rsidR="00101A55" w:rsidRPr="00176E3D" w:rsidRDefault="008171C9" w:rsidP="004F5528">
      <w:pPr>
        <w:pStyle w:val="Lijstalinea"/>
        <w:numPr>
          <w:ilvl w:val="0"/>
          <w:numId w:val="4"/>
        </w:numPr>
        <w:spacing w:line="360" w:lineRule="auto"/>
        <w:rPr>
          <w:rFonts w:ascii="Arial" w:hAnsi="Arial" w:cs="Arial"/>
          <w:sz w:val="20"/>
          <w:szCs w:val="20"/>
        </w:rPr>
      </w:pPr>
      <w:r w:rsidRPr="00176E3D">
        <w:rPr>
          <w:rFonts w:ascii="Arial" w:hAnsi="Arial" w:cs="Arial"/>
          <w:sz w:val="20"/>
          <w:szCs w:val="20"/>
        </w:rPr>
        <w:t xml:space="preserve">systematische bewaking, beheersing en verbetering van kwaliteit van zorg, zoals bedoeld in artikel 7 </w:t>
      </w:r>
      <w:proofErr w:type="spellStart"/>
      <w:r w:rsidRPr="00176E3D">
        <w:rPr>
          <w:rFonts w:ascii="Arial" w:hAnsi="Arial" w:cs="Arial"/>
          <w:sz w:val="20"/>
          <w:szCs w:val="20"/>
        </w:rPr>
        <w:t>Wkkgz</w:t>
      </w:r>
      <w:proofErr w:type="spellEnd"/>
      <w:r w:rsidRPr="00176E3D">
        <w:rPr>
          <w:rFonts w:ascii="Arial" w:hAnsi="Arial" w:cs="Arial"/>
          <w:sz w:val="20"/>
          <w:szCs w:val="20"/>
        </w:rPr>
        <w:t>;</w:t>
      </w:r>
    </w:p>
    <w:p w14:paraId="07CBD003" w14:textId="376E7C1F" w:rsidR="00101A55" w:rsidRPr="00176E3D" w:rsidRDefault="008171C9" w:rsidP="004F5528">
      <w:pPr>
        <w:pStyle w:val="Lijstalinea"/>
        <w:numPr>
          <w:ilvl w:val="0"/>
          <w:numId w:val="4"/>
        </w:numPr>
        <w:spacing w:line="360" w:lineRule="auto"/>
        <w:rPr>
          <w:rFonts w:ascii="Arial" w:hAnsi="Arial" w:cs="Arial"/>
          <w:sz w:val="20"/>
          <w:szCs w:val="20"/>
        </w:rPr>
      </w:pPr>
      <w:r w:rsidRPr="00176E3D">
        <w:rPr>
          <w:rFonts w:ascii="Arial" w:hAnsi="Arial" w:cs="Arial"/>
          <w:sz w:val="20"/>
          <w:szCs w:val="20"/>
        </w:rPr>
        <w:t xml:space="preserve">de meldcode omgaan met signalen van huiselijk geweld of kindermishandeling, zoals bedoeld in artikel 8 </w:t>
      </w:r>
      <w:proofErr w:type="spellStart"/>
      <w:r w:rsidRPr="00176E3D">
        <w:rPr>
          <w:rFonts w:ascii="Arial" w:hAnsi="Arial" w:cs="Arial"/>
          <w:sz w:val="20"/>
          <w:szCs w:val="20"/>
        </w:rPr>
        <w:t>Wkkgz</w:t>
      </w:r>
      <w:proofErr w:type="spellEnd"/>
      <w:r w:rsidRPr="00176E3D">
        <w:rPr>
          <w:rFonts w:ascii="Arial" w:hAnsi="Arial" w:cs="Arial"/>
          <w:sz w:val="20"/>
          <w:szCs w:val="20"/>
        </w:rPr>
        <w:t xml:space="preserve">; </w:t>
      </w:r>
    </w:p>
    <w:p w14:paraId="298E3113" w14:textId="3ED91A58" w:rsidR="00101A55" w:rsidRPr="00176E3D" w:rsidRDefault="008171C9" w:rsidP="004F5528">
      <w:pPr>
        <w:pStyle w:val="Lijstalinea"/>
        <w:numPr>
          <w:ilvl w:val="0"/>
          <w:numId w:val="4"/>
        </w:numPr>
        <w:spacing w:line="360" w:lineRule="auto"/>
        <w:rPr>
          <w:rFonts w:ascii="Arial" w:hAnsi="Arial" w:cs="Arial"/>
          <w:sz w:val="20"/>
          <w:szCs w:val="20"/>
        </w:rPr>
      </w:pPr>
      <w:r w:rsidRPr="00176E3D">
        <w:rPr>
          <w:rFonts w:ascii="Arial" w:hAnsi="Arial" w:cs="Arial"/>
          <w:sz w:val="20"/>
          <w:szCs w:val="20"/>
        </w:rPr>
        <w:t xml:space="preserve">de interne procedure van </w:t>
      </w:r>
      <w:r w:rsidR="00710CCF" w:rsidRPr="00126278">
        <w:rPr>
          <w:rFonts w:ascii="Arial" w:hAnsi="Arial" w:cs="Arial"/>
          <w:sz w:val="20"/>
          <w:szCs w:val="20"/>
        </w:rPr>
        <w:t>opdrachtgever</w:t>
      </w:r>
      <w:r w:rsidR="00710CCF">
        <w:rPr>
          <w:rFonts w:ascii="Arial" w:hAnsi="Arial" w:cs="Arial"/>
          <w:sz w:val="20"/>
          <w:szCs w:val="20"/>
        </w:rPr>
        <w:t xml:space="preserve"> </w:t>
      </w:r>
      <w:r w:rsidRPr="00176E3D">
        <w:rPr>
          <w:rFonts w:ascii="Arial" w:hAnsi="Arial" w:cs="Arial"/>
          <w:sz w:val="20"/>
          <w:szCs w:val="20"/>
        </w:rPr>
        <w:t xml:space="preserve">voor het registreren en onderzoeken van incidenten, ook Veilig Incidenten Melden genoemd, zoals bedoeld in artikel 9.1 tot en met 9.4 </w:t>
      </w:r>
      <w:proofErr w:type="spellStart"/>
      <w:r w:rsidRPr="00176E3D">
        <w:rPr>
          <w:rFonts w:ascii="Arial" w:hAnsi="Arial" w:cs="Arial"/>
          <w:sz w:val="20"/>
          <w:szCs w:val="20"/>
        </w:rPr>
        <w:t>Wkkgz</w:t>
      </w:r>
      <w:proofErr w:type="spellEnd"/>
      <w:r w:rsidRPr="00176E3D">
        <w:rPr>
          <w:rFonts w:ascii="Arial" w:hAnsi="Arial" w:cs="Arial"/>
          <w:sz w:val="20"/>
          <w:szCs w:val="20"/>
        </w:rPr>
        <w:t xml:space="preserve">; </w:t>
      </w:r>
    </w:p>
    <w:p w14:paraId="6BA7C9E3" w14:textId="7656BD63" w:rsidR="00101A55" w:rsidRPr="00176E3D" w:rsidRDefault="008171C9" w:rsidP="004F5528">
      <w:pPr>
        <w:pStyle w:val="Lijstalinea"/>
        <w:numPr>
          <w:ilvl w:val="0"/>
          <w:numId w:val="4"/>
        </w:numPr>
        <w:spacing w:line="360" w:lineRule="auto"/>
        <w:rPr>
          <w:rFonts w:ascii="Arial" w:hAnsi="Arial" w:cs="Arial"/>
          <w:sz w:val="20"/>
          <w:szCs w:val="20"/>
        </w:rPr>
      </w:pPr>
      <w:r w:rsidRPr="00176E3D">
        <w:rPr>
          <w:rFonts w:ascii="Arial" w:hAnsi="Arial" w:cs="Arial"/>
          <w:sz w:val="20"/>
          <w:szCs w:val="20"/>
        </w:rPr>
        <w:t xml:space="preserve">de procedure omtrent het onverwijld melden van calamiteiten, geweld in de zorgrelatie en het niet voortzetten van een overeenkomst met een zorgverlener wegens ernstig disfunctioneren aan de Inspectie voor de Gezondheidszorg, zoals bedoeld in artikel 11 </w:t>
      </w:r>
      <w:proofErr w:type="spellStart"/>
      <w:r w:rsidRPr="00176E3D">
        <w:rPr>
          <w:rFonts w:ascii="Arial" w:hAnsi="Arial" w:cs="Arial"/>
          <w:sz w:val="20"/>
          <w:szCs w:val="20"/>
        </w:rPr>
        <w:t>Wkkgz</w:t>
      </w:r>
      <w:proofErr w:type="spellEnd"/>
      <w:r w:rsidRPr="00176E3D">
        <w:rPr>
          <w:rFonts w:ascii="Arial" w:hAnsi="Arial" w:cs="Arial"/>
          <w:sz w:val="20"/>
          <w:szCs w:val="20"/>
        </w:rPr>
        <w:t xml:space="preserve">. </w:t>
      </w:r>
    </w:p>
    <w:p w14:paraId="4F8ADE2F" w14:textId="77777777" w:rsidR="00101A55" w:rsidRPr="00176E3D" w:rsidRDefault="00101A55" w:rsidP="00A14853">
      <w:pPr>
        <w:pStyle w:val="Lijstalinea"/>
        <w:spacing w:line="360" w:lineRule="auto"/>
        <w:ind w:left="426" w:hanging="426"/>
        <w:rPr>
          <w:rFonts w:ascii="Arial" w:hAnsi="Arial" w:cs="Arial"/>
          <w:sz w:val="20"/>
          <w:szCs w:val="20"/>
        </w:rPr>
      </w:pPr>
    </w:p>
    <w:p w14:paraId="00303032" w14:textId="31E55D8D" w:rsidR="00101A55" w:rsidRPr="00176E3D" w:rsidRDefault="008171C9" w:rsidP="004F5528">
      <w:pPr>
        <w:pStyle w:val="Lijstalinea"/>
        <w:spacing w:line="360" w:lineRule="auto"/>
        <w:ind w:left="567" w:hanging="567"/>
        <w:rPr>
          <w:rFonts w:ascii="Arial" w:hAnsi="Arial" w:cs="Arial"/>
          <w:sz w:val="20"/>
          <w:szCs w:val="20"/>
          <w:highlight w:val="yellow"/>
        </w:rPr>
      </w:pPr>
      <w:r w:rsidRPr="00176E3D">
        <w:rPr>
          <w:rFonts w:ascii="Arial" w:hAnsi="Arial" w:cs="Arial"/>
          <w:sz w:val="20"/>
          <w:szCs w:val="20"/>
          <w:highlight w:val="yellow"/>
        </w:rPr>
        <w:t xml:space="preserve">8.3 </w:t>
      </w:r>
      <w:r w:rsidR="004F5528">
        <w:rPr>
          <w:rFonts w:ascii="Arial" w:hAnsi="Arial" w:cs="Arial"/>
          <w:sz w:val="20"/>
          <w:szCs w:val="20"/>
          <w:highlight w:val="yellow"/>
        </w:rPr>
        <w:tab/>
      </w:r>
      <w:r w:rsidR="00225773" w:rsidRPr="000150EF">
        <w:rPr>
          <w:rFonts w:ascii="Arial" w:hAnsi="Arial" w:cs="Arial"/>
          <w:sz w:val="20"/>
          <w:szCs w:val="20"/>
          <w:highlight w:val="yellow"/>
        </w:rPr>
        <w:t xml:space="preserve">Opdrachtnemer </w:t>
      </w:r>
      <w:r w:rsidRPr="00176E3D">
        <w:rPr>
          <w:rFonts w:ascii="Arial" w:hAnsi="Arial" w:cs="Arial"/>
          <w:sz w:val="20"/>
          <w:szCs w:val="20"/>
          <w:highlight w:val="yellow"/>
        </w:rPr>
        <w:t xml:space="preserve">heeft zelfstandig een klachtenregeling getroffen zoals bedoeld in de artikelen 13 tot en met 17 </w:t>
      </w:r>
      <w:proofErr w:type="spellStart"/>
      <w:r w:rsidRPr="00176E3D">
        <w:rPr>
          <w:rFonts w:ascii="Arial" w:hAnsi="Arial" w:cs="Arial"/>
          <w:sz w:val="20"/>
          <w:szCs w:val="20"/>
          <w:highlight w:val="yellow"/>
        </w:rPr>
        <w:t>Wkkgz</w:t>
      </w:r>
      <w:proofErr w:type="spellEnd"/>
      <w:r w:rsidRPr="00176E3D">
        <w:rPr>
          <w:rFonts w:ascii="Arial" w:hAnsi="Arial" w:cs="Arial"/>
          <w:sz w:val="20"/>
          <w:szCs w:val="20"/>
          <w:highlight w:val="yellow"/>
        </w:rPr>
        <w:t xml:space="preserve">. </w:t>
      </w:r>
    </w:p>
    <w:p w14:paraId="06563D25" w14:textId="42053C71" w:rsidR="000D0962" w:rsidRPr="00176E3D" w:rsidRDefault="008171C9" w:rsidP="004F5528">
      <w:pPr>
        <w:pStyle w:val="Lijstalinea"/>
        <w:spacing w:line="360" w:lineRule="auto"/>
        <w:ind w:left="567"/>
        <w:rPr>
          <w:rFonts w:ascii="Arial" w:hAnsi="Arial" w:cs="Arial"/>
          <w:sz w:val="20"/>
          <w:szCs w:val="20"/>
        </w:rPr>
      </w:pPr>
      <w:r w:rsidRPr="00176E3D">
        <w:rPr>
          <w:rFonts w:ascii="Arial" w:hAnsi="Arial" w:cs="Arial"/>
          <w:sz w:val="20"/>
          <w:szCs w:val="20"/>
          <w:highlight w:val="yellow"/>
        </w:rPr>
        <w:t xml:space="preserve">Een klacht van een patiënt van </w:t>
      </w:r>
      <w:r w:rsidR="003F5A59" w:rsidRPr="000150EF">
        <w:rPr>
          <w:rFonts w:ascii="Arial" w:hAnsi="Arial" w:cs="Arial"/>
          <w:sz w:val="20"/>
          <w:szCs w:val="20"/>
          <w:highlight w:val="yellow"/>
        </w:rPr>
        <w:t xml:space="preserve">opdrachtgever </w:t>
      </w:r>
      <w:r w:rsidRPr="00176E3D">
        <w:rPr>
          <w:rFonts w:ascii="Arial" w:hAnsi="Arial" w:cs="Arial"/>
          <w:sz w:val="20"/>
          <w:szCs w:val="20"/>
          <w:highlight w:val="yellow"/>
        </w:rPr>
        <w:t xml:space="preserve">die in het kader van deze overeenkomst behandeld is door </w:t>
      </w:r>
      <w:r w:rsidR="003F5A59" w:rsidRPr="000150EF">
        <w:rPr>
          <w:rFonts w:ascii="Arial" w:hAnsi="Arial" w:cs="Arial"/>
          <w:sz w:val="20"/>
          <w:szCs w:val="20"/>
          <w:highlight w:val="yellow"/>
        </w:rPr>
        <w:t>opdrachtnemer</w:t>
      </w:r>
      <w:r w:rsidRPr="00176E3D">
        <w:rPr>
          <w:rFonts w:ascii="Arial" w:hAnsi="Arial" w:cs="Arial"/>
          <w:sz w:val="20"/>
          <w:szCs w:val="20"/>
          <w:highlight w:val="yellow"/>
        </w:rPr>
        <w:t xml:space="preserve">, zal in behandeling worden genomen op basis van de klachtenregeling van </w:t>
      </w:r>
      <w:r w:rsidR="003F5A59" w:rsidRPr="000150EF">
        <w:rPr>
          <w:rFonts w:ascii="Arial" w:hAnsi="Arial" w:cs="Arial"/>
          <w:sz w:val="20"/>
          <w:szCs w:val="20"/>
          <w:highlight w:val="yellow"/>
        </w:rPr>
        <w:t>opdr</w:t>
      </w:r>
      <w:r w:rsidR="00560BC5" w:rsidRPr="000150EF">
        <w:rPr>
          <w:rFonts w:ascii="Arial" w:hAnsi="Arial" w:cs="Arial"/>
          <w:sz w:val="20"/>
          <w:szCs w:val="20"/>
          <w:highlight w:val="yellow"/>
        </w:rPr>
        <w:t>acht</w:t>
      </w:r>
      <w:r w:rsidR="00E47C3C" w:rsidRPr="00E47C3C">
        <w:rPr>
          <w:rFonts w:ascii="Arial" w:hAnsi="Arial" w:cs="Arial"/>
          <w:sz w:val="20"/>
          <w:szCs w:val="20"/>
          <w:highlight w:val="yellow"/>
        </w:rPr>
        <w:t>nemer</w:t>
      </w:r>
      <w:r w:rsidRPr="00E47C3C">
        <w:rPr>
          <w:rFonts w:ascii="Arial" w:hAnsi="Arial" w:cs="Arial"/>
          <w:sz w:val="20"/>
          <w:szCs w:val="20"/>
          <w:highlight w:val="yellow"/>
        </w:rPr>
        <w:t>.</w:t>
      </w:r>
      <w:r w:rsidRPr="00176E3D">
        <w:rPr>
          <w:rFonts w:ascii="Arial" w:hAnsi="Arial" w:cs="Arial"/>
          <w:sz w:val="20"/>
          <w:szCs w:val="20"/>
        </w:rPr>
        <w:t xml:space="preserve"> Indien de klacht tevens betrekking heeft op het handelen van andere zorgverleners dan </w:t>
      </w:r>
      <w:r w:rsidRPr="000150EF">
        <w:rPr>
          <w:rFonts w:ascii="Arial" w:hAnsi="Arial" w:cs="Arial"/>
          <w:sz w:val="20"/>
          <w:szCs w:val="20"/>
        </w:rPr>
        <w:t>zal</w:t>
      </w:r>
      <w:r w:rsidR="005807EB" w:rsidRPr="000150EF">
        <w:rPr>
          <w:rFonts w:ascii="Arial" w:hAnsi="Arial" w:cs="Arial"/>
          <w:sz w:val="20"/>
          <w:szCs w:val="20"/>
        </w:rPr>
        <w:t xml:space="preserve"> o</w:t>
      </w:r>
      <w:proofErr w:type="spellStart"/>
      <w:r w:rsidR="005807EB" w:rsidRPr="000150EF">
        <w:rPr>
          <w:rFonts w:ascii="Arial" w:hAnsi="Arial" w:cs="Arial"/>
          <w:sz w:val="20"/>
          <w:szCs w:val="20"/>
        </w:rPr>
        <w:t>pdrachtnemer</w:t>
      </w:r>
      <w:proofErr w:type="spellEnd"/>
      <w:r w:rsidRPr="00176E3D">
        <w:rPr>
          <w:rFonts w:ascii="Arial" w:hAnsi="Arial" w:cs="Arial"/>
          <w:sz w:val="20"/>
          <w:szCs w:val="20"/>
        </w:rPr>
        <w:t xml:space="preserve"> in overleg treden me</w:t>
      </w:r>
      <w:r w:rsidRPr="000150EF">
        <w:rPr>
          <w:rFonts w:ascii="Arial" w:hAnsi="Arial" w:cs="Arial"/>
          <w:sz w:val="20"/>
          <w:szCs w:val="20"/>
        </w:rPr>
        <w:t xml:space="preserve">t </w:t>
      </w:r>
      <w:r w:rsidR="005807EB" w:rsidRPr="000150EF">
        <w:rPr>
          <w:rFonts w:ascii="Arial" w:hAnsi="Arial" w:cs="Arial"/>
          <w:sz w:val="20"/>
          <w:szCs w:val="20"/>
        </w:rPr>
        <w:t>opdrachtgever</w:t>
      </w:r>
      <w:r w:rsidR="005807EB">
        <w:rPr>
          <w:rFonts w:ascii="Arial" w:hAnsi="Arial" w:cs="Arial"/>
          <w:sz w:val="20"/>
          <w:szCs w:val="20"/>
        </w:rPr>
        <w:t xml:space="preserve"> </w:t>
      </w:r>
      <w:r w:rsidRPr="00176E3D">
        <w:rPr>
          <w:rFonts w:ascii="Arial" w:hAnsi="Arial" w:cs="Arial"/>
          <w:sz w:val="20"/>
          <w:szCs w:val="20"/>
        </w:rPr>
        <w:t xml:space="preserve">over een gecombineerde behandeling conform artikel 7.3 Uitvoeringsbesluit </w:t>
      </w:r>
      <w:proofErr w:type="spellStart"/>
      <w:r w:rsidRPr="00176E3D">
        <w:rPr>
          <w:rFonts w:ascii="Arial" w:hAnsi="Arial" w:cs="Arial"/>
          <w:sz w:val="20"/>
          <w:szCs w:val="20"/>
        </w:rPr>
        <w:t>Wkkgz</w:t>
      </w:r>
      <w:proofErr w:type="spellEnd"/>
      <w:r w:rsidRPr="00176E3D">
        <w:rPr>
          <w:rFonts w:ascii="Arial" w:hAnsi="Arial" w:cs="Arial"/>
          <w:sz w:val="20"/>
          <w:szCs w:val="20"/>
        </w:rPr>
        <w:t>.</w:t>
      </w:r>
    </w:p>
    <w:p w14:paraId="2A09E021" w14:textId="57E81BF1" w:rsidR="00700363" w:rsidRPr="00176E3D" w:rsidRDefault="00700363" w:rsidP="00A14853">
      <w:pPr>
        <w:pStyle w:val="Lijstalinea"/>
        <w:spacing w:line="360" w:lineRule="auto"/>
        <w:ind w:left="426" w:hanging="426"/>
        <w:rPr>
          <w:rFonts w:ascii="Arial" w:hAnsi="Arial" w:cs="Arial"/>
          <w:sz w:val="20"/>
          <w:szCs w:val="20"/>
        </w:rPr>
      </w:pPr>
    </w:p>
    <w:p w14:paraId="24C0A465" w14:textId="44BFC1A4" w:rsidR="00D84234" w:rsidRPr="00176E3D" w:rsidRDefault="00D84234" w:rsidP="005807EB">
      <w:pPr>
        <w:pStyle w:val="Lijstalinea"/>
        <w:spacing w:line="360" w:lineRule="auto"/>
        <w:ind w:left="567"/>
        <w:rPr>
          <w:rFonts w:ascii="Arial" w:hAnsi="Arial" w:cs="Arial"/>
          <w:sz w:val="20"/>
          <w:szCs w:val="20"/>
        </w:rPr>
      </w:pPr>
      <w:r w:rsidRPr="00176E3D">
        <w:rPr>
          <w:rFonts w:ascii="Arial" w:hAnsi="Arial" w:cs="Arial"/>
          <w:sz w:val="20"/>
          <w:szCs w:val="20"/>
        </w:rPr>
        <w:t xml:space="preserve">Partijen dragen er zorg voor dat patiënten duidelijk worden geïnformeerd over de wijze waarop zij een klacht kunnen indienen over de zorgverlening of gedragingen van de </w:t>
      </w:r>
      <w:r w:rsidR="004F3763" w:rsidRPr="00E47C3C">
        <w:rPr>
          <w:rFonts w:ascii="Arial" w:hAnsi="Arial" w:cs="Arial"/>
          <w:sz w:val="20"/>
          <w:szCs w:val="20"/>
        </w:rPr>
        <w:t>opdrachtnemer</w:t>
      </w:r>
      <w:r w:rsidRPr="00E47C3C">
        <w:rPr>
          <w:rFonts w:ascii="Arial" w:hAnsi="Arial" w:cs="Arial"/>
          <w:sz w:val="20"/>
          <w:szCs w:val="20"/>
        </w:rPr>
        <w:t>,</w:t>
      </w:r>
      <w:r w:rsidRPr="00176E3D">
        <w:rPr>
          <w:rFonts w:ascii="Arial" w:hAnsi="Arial" w:cs="Arial"/>
          <w:sz w:val="20"/>
          <w:szCs w:val="20"/>
        </w:rPr>
        <w:t xml:space="preserve"> de </w:t>
      </w:r>
      <w:r w:rsidR="004F3763" w:rsidRPr="00E47C3C">
        <w:rPr>
          <w:rFonts w:ascii="Arial" w:hAnsi="Arial" w:cs="Arial"/>
          <w:sz w:val="20"/>
          <w:szCs w:val="20"/>
        </w:rPr>
        <w:t>opdrachtgever</w:t>
      </w:r>
      <w:r w:rsidR="004F3763">
        <w:rPr>
          <w:rFonts w:ascii="Arial" w:hAnsi="Arial" w:cs="Arial"/>
          <w:sz w:val="20"/>
          <w:szCs w:val="20"/>
        </w:rPr>
        <w:t xml:space="preserve"> </w:t>
      </w:r>
      <w:r w:rsidRPr="00176E3D">
        <w:rPr>
          <w:rFonts w:ascii="Arial" w:hAnsi="Arial" w:cs="Arial"/>
          <w:sz w:val="20"/>
          <w:szCs w:val="20"/>
        </w:rPr>
        <w:t xml:space="preserve">en andere zorgverleners in de praktijk van </w:t>
      </w:r>
      <w:r w:rsidR="004F3763" w:rsidRPr="00E47C3C">
        <w:rPr>
          <w:rFonts w:ascii="Arial" w:hAnsi="Arial" w:cs="Arial"/>
          <w:sz w:val="20"/>
          <w:szCs w:val="20"/>
        </w:rPr>
        <w:t>opdrachtgever</w:t>
      </w:r>
      <w:r w:rsidRPr="00E47C3C">
        <w:rPr>
          <w:rFonts w:ascii="Arial" w:hAnsi="Arial" w:cs="Arial"/>
          <w:sz w:val="20"/>
          <w:szCs w:val="20"/>
        </w:rPr>
        <w:t>.</w:t>
      </w:r>
      <w:r w:rsidRPr="00176E3D">
        <w:rPr>
          <w:rFonts w:ascii="Arial" w:hAnsi="Arial" w:cs="Arial"/>
          <w:sz w:val="20"/>
          <w:szCs w:val="20"/>
        </w:rPr>
        <w:t xml:space="preserve"> Partijen zullen elkaar volledig en prompt informeren over de afhandeling van de klacht en zullen, daar waar noodzakelijk, gezamenlijk optreden. </w:t>
      </w:r>
    </w:p>
    <w:p w14:paraId="0BAF6717" w14:textId="77777777" w:rsidR="00D84234" w:rsidRPr="00176E3D" w:rsidRDefault="00D84234" w:rsidP="00A14853">
      <w:pPr>
        <w:pStyle w:val="Lijstalinea"/>
        <w:spacing w:line="360" w:lineRule="auto"/>
        <w:ind w:left="426" w:hanging="426"/>
        <w:rPr>
          <w:rFonts w:ascii="Arial" w:hAnsi="Arial" w:cs="Arial"/>
          <w:sz w:val="20"/>
          <w:szCs w:val="20"/>
        </w:rPr>
      </w:pPr>
    </w:p>
    <w:p w14:paraId="5C1F97F8" w14:textId="71E3C432" w:rsidR="00D84234" w:rsidRPr="00176E3D" w:rsidRDefault="00D84234" w:rsidP="004F5528">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8.4 </w:t>
      </w:r>
      <w:r w:rsidR="004F5528">
        <w:rPr>
          <w:rFonts w:ascii="Arial" w:hAnsi="Arial" w:cs="Arial"/>
          <w:sz w:val="20"/>
          <w:szCs w:val="20"/>
        </w:rPr>
        <w:tab/>
      </w:r>
      <w:r w:rsidR="002C68D4" w:rsidRPr="00767688">
        <w:rPr>
          <w:rFonts w:ascii="Arial" w:hAnsi="Arial" w:cs="Arial"/>
          <w:sz w:val="20"/>
          <w:szCs w:val="20"/>
        </w:rPr>
        <w:t>Opdrachtgever</w:t>
      </w:r>
      <w:r w:rsidRPr="00176E3D">
        <w:rPr>
          <w:rFonts w:ascii="Arial" w:hAnsi="Arial" w:cs="Arial"/>
          <w:sz w:val="20"/>
          <w:szCs w:val="20"/>
        </w:rPr>
        <w:t xml:space="preserve"> verklaart dat een behandeling van een patiënt door een werknemer of ingehuurde kracht zonder of met een beperkte behandelingsbevoegdheid, in opdracht van </w:t>
      </w:r>
      <w:r w:rsidR="006F5689" w:rsidRPr="00767688">
        <w:rPr>
          <w:rFonts w:ascii="Arial" w:hAnsi="Arial" w:cs="Arial"/>
          <w:sz w:val="20"/>
          <w:szCs w:val="20"/>
        </w:rPr>
        <w:t>opdrachtgever</w:t>
      </w:r>
      <w:r w:rsidRPr="00176E3D">
        <w:rPr>
          <w:rFonts w:ascii="Arial" w:hAnsi="Arial" w:cs="Arial"/>
          <w:sz w:val="20"/>
          <w:szCs w:val="20"/>
        </w:rPr>
        <w:t xml:space="preserve">, onder verantwoordelijkheid en voor risico </w:t>
      </w:r>
      <w:r w:rsidR="00F5074A" w:rsidRPr="00767688">
        <w:rPr>
          <w:rFonts w:ascii="Arial" w:hAnsi="Arial" w:cs="Arial"/>
          <w:sz w:val="20"/>
          <w:szCs w:val="20"/>
        </w:rPr>
        <w:t>van opdrachtgever</w:t>
      </w:r>
      <w:r w:rsidR="00F5074A">
        <w:rPr>
          <w:rFonts w:ascii="Arial" w:hAnsi="Arial" w:cs="Arial"/>
          <w:sz w:val="20"/>
          <w:szCs w:val="20"/>
        </w:rPr>
        <w:t xml:space="preserve"> </w:t>
      </w:r>
      <w:r w:rsidRPr="00176E3D">
        <w:rPr>
          <w:rFonts w:ascii="Arial" w:hAnsi="Arial" w:cs="Arial"/>
          <w:sz w:val="20"/>
          <w:szCs w:val="20"/>
        </w:rPr>
        <w:t xml:space="preserve">wordt uitgevoerd, ook indien de behandeling bij haar/zijn afwezigheid plaats vindt. </w:t>
      </w:r>
    </w:p>
    <w:p w14:paraId="3BD688D0" w14:textId="77777777" w:rsidR="00D84234" w:rsidRPr="00176E3D" w:rsidRDefault="00D84234" w:rsidP="004F5528">
      <w:pPr>
        <w:pStyle w:val="Lijstalinea"/>
        <w:spacing w:line="360" w:lineRule="auto"/>
        <w:ind w:left="567" w:hanging="567"/>
        <w:rPr>
          <w:rFonts w:ascii="Arial" w:hAnsi="Arial" w:cs="Arial"/>
          <w:sz w:val="20"/>
          <w:szCs w:val="20"/>
        </w:rPr>
      </w:pPr>
    </w:p>
    <w:p w14:paraId="56CB0FF2" w14:textId="4DDA7A47" w:rsidR="00D84234" w:rsidRPr="00176E3D" w:rsidRDefault="00D84234" w:rsidP="004F5528">
      <w:pPr>
        <w:pStyle w:val="Lijstalinea"/>
        <w:spacing w:line="360" w:lineRule="auto"/>
        <w:ind w:left="567" w:hanging="567"/>
        <w:rPr>
          <w:rFonts w:ascii="Arial" w:hAnsi="Arial" w:cs="Arial"/>
          <w:sz w:val="20"/>
          <w:szCs w:val="20"/>
        </w:rPr>
      </w:pPr>
      <w:r w:rsidRPr="00176E3D">
        <w:rPr>
          <w:rFonts w:ascii="Arial" w:hAnsi="Arial" w:cs="Arial"/>
          <w:sz w:val="20"/>
          <w:szCs w:val="20"/>
          <w:highlight w:val="yellow"/>
        </w:rPr>
        <w:t xml:space="preserve">8.5 </w:t>
      </w:r>
      <w:r w:rsidR="004F5528">
        <w:rPr>
          <w:rFonts w:ascii="Arial" w:hAnsi="Arial" w:cs="Arial"/>
          <w:sz w:val="20"/>
          <w:szCs w:val="20"/>
          <w:highlight w:val="yellow"/>
        </w:rPr>
        <w:tab/>
      </w:r>
      <w:r w:rsidR="00753A42" w:rsidRPr="00B621E5">
        <w:rPr>
          <w:rFonts w:ascii="Arial" w:hAnsi="Arial" w:cs="Arial"/>
          <w:sz w:val="20"/>
          <w:szCs w:val="20"/>
          <w:highlight w:val="yellow"/>
        </w:rPr>
        <w:t xml:space="preserve">Opdrachtgever </w:t>
      </w:r>
      <w:r w:rsidRPr="00176E3D">
        <w:rPr>
          <w:rFonts w:ascii="Arial" w:hAnsi="Arial" w:cs="Arial"/>
          <w:sz w:val="20"/>
          <w:szCs w:val="20"/>
          <w:highlight w:val="yellow"/>
        </w:rPr>
        <w:t xml:space="preserve">verklaart dat zij/hij is aangesloten bij een geschilleninstantie als bedoeld in artikel 18 WKKGZ. Wanneer een klager na afhandeling van de klacht als bedoeld in artikel 8.3 van deze overeenkomst, of direct in gevallen waarin de </w:t>
      </w:r>
      <w:proofErr w:type="spellStart"/>
      <w:r w:rsidRPr="00176E3D">
        <w:rPr>
          <w:rFonts w:ascii="Arial" w:hAnsi="Arial" w:cs="Arial"/>
          <w:sz w:val="20"/>
          <w:szCs w:val="20"/>
          <w:highlight w:val="yellow"/>
        </w:rPr>
        <w:t>Wkkgz</w:t>
      </w:r>
      <w:proofErr w:type="spellEnd"/>
      <w:r w:rsidRPr="00176E3D">
        <w:rPr>
          <w:rFonts w:ascii="Arial" w:hAnsi="Arial" w:cs="Arial"/>
          <w:sz w:val="20"/>
          <w:szCs w:val="20"/>
          <w:highlight w:val="yellow"/>
        </w:rPr>
        <w:t xml:space="preserve"> dit mogelijk maakt, een geschil aanhangig maakt, zal dit geschil worden voorgelegd aan de geschilleninstantie waarbij </w:t>
      </w:r>
      <w:r w:rsidR="00370D19" w:rsidRPr="00B621E5">
        <w:rPr>
          <w:rFonts w:ascii="Arial" w:hAnsi="Arial" w:cs="Arial"/>
          <w:sz w:val="20"/>
          <w:szCs w:val="20"/>
          <w:highlight w:val="yellow"/>
        </w:rPr>
        <w:t xml:space="preserve">opdrachtnemer </w:t>
      </w:r>
      <w:r w:rsidRPr="00B621E5">
        <w:rPr>
          <w:rFonts w:ascii="Arial" w:hAnsi="Arial" w:cs="Arial"/>
          <w:sz w:val="20"/>
          <w:szCs w:val="20"/>
          <w:highlight w:val="yellow"/>
        </w:rPr>
        <w:t xml:space="preserve">is </w:t>
      </w:r>
      <w:r w:rsidRPr="00176E3D">
        <w:rPr>
          <w:rFonts w:ascii="Arial" w:hAnsi="Arial" w:cs="Arial"/>
          <w:sz w:val="20"/>
          <w:szCs w:val="20"/>
          <w:highlight w:val="yellow"/>
        </w:rPr>
        <w:t>aangesloten.</w:t>
      </w:r>
      <w:r w:rsidRPr="00176E3D">
        <w:rPr>
          <w:rFonts w:ascii="Arial" w:hAnsi="Arial" w:cs="Arial"/>
          <w:sz w:val="20"/>
          <w:szCs w:val="20"/>
        </w:rPr>
        <w:t xml:space="preserve"> Partijen dragen er zorg voor dat patiënten duidelijk worden geïnformeerd over de wijze waarop zij een geschil aanhangig kunnen maken. </w:t>
      </w:r>
    </w:p>
    <w:p w14:paraId="07A2E459" w14:textId="77777777" w:rsidR="00D84234" w:rsidRPr="00176E3D" w:rsidRDefault="00D84234" w:rsidP="00A14853">
      <w:pPr>
        <w:pStyle w:val="Lijstalinea"/>
        <w:spacing w:line="360" w:lineRule="auto"/>
        <w:ind w:left="426" w:hanging="426"/>
        <w:rPr>
          <w:rFonts w:ascii="Arial" w:hAnsi="Arial" w:cs="Arial"/>
          <w:sz w:val="20"/>
          <w:szCs w:val="20"/>
        </w:rPr>
      </w:pPr>
    </w:p>
    <w:p w14:paraId="2F07B62C" w14:textId="77777777" w:rsidR="00D84234" w:rsidRPr="00176E3D" w:rsidRDefault="00D84234" w:rsidP="00A14853">
      <w:pPr>
        <w:pStyle w:val="Lijstalinea"/>
        <w:spacing w:line="360" w:lineRule="auto"/>
        <w:ind w:left="360" w:hanging="360"/>
        <w:rPr>
          <w:rFonts w:ascii="Arial" w:hAnsi="Arial" w:cs="Arial"/>
          <w:b/>
          <w:bCs/>
          <w:sz w:val="20"/>
          <w:szCs w:val="20"/>
        </w:rPr>
      </w:pPr>
      <w:r w:rsidRPr="00176E3D">
        <w:rPr>
          <w:rFonts w:ascii="Arial" w:hAnsi="Arial" w:cs="Arial"/>
          <w:b/>
          <w:bCs/>
          <w:sz w:val="20"/>
          <w:szCs w:val="20"/>
        </w:rPr>
        <w:t xml:space="preserve">Artikel 9. Einde </w:t>
      </w:r>
    </w:p>
    <w:p w14:paraId="0F7AEBA1" w14:textId="53822614" w:rsidR="00D84234" w:rsidRPr="00176E3D" w:rsidRDefault="00D84234" w:rsidP="004F5528">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9.1 </w:t>
      </w:r>
      <w:r w:rsidR="008B698A">
        <w:rPr>
          <w:rFonts w:ascii="Arial" w:hAnsi="Arial" w:cs="Arial"/>
          <w:sz w:val="20"/>
          <w:szCs w:val="20"/>
        </w:rPr>
        <w:tab/>
      </w:r>
      <w:r w:rsidRPr="00176E3D">
        <w:rPr>
          <w:rFonts w:ascii="Arial" w:hAnsi="Arial" w:cs="Arial"/>
          <w:sz w:val="20"/>
          <w:szCs w:val="20"/>
        </w:rPr>
        <w:t xml:space="preserve">De overeenkomst wordt beëindigd: </w:t>
      </w:r>
    </w:p>
    <w:p w14:paraId="2A02E99F" w14:textId="4F4E7A0D" w:rsidR="00D84234" w:rsidRPr="00176E3D" w:rsidRDefault="00D84234" w:rsidP="008B698A">
      <w:pPr>
        <w:pStyle w:val="Lijstalinea"/>
        <w:spacing w:line="360" w:lineRule="auto"/>
        <w:ind w:left="851" w:hanging="284"/>
        <w:rPr>
          <w:rFonts w:ascii="Arial" w:hAnsi="Arial" w:cs="Arial"/>
          <w:sz w:val="20"/>
          <w:szCs w:val="20"/>
        </w:rPr>
      </w:pPr>
      <w:r w:rsidRPr="00176E3D">
        <w:rPr>
          <w:rFonts w:ascii="Arial" w:hAnsi="Arial" w:cs="Arial"/>
          <w:sz w:val="20"/>
          <w:szCs w:val="20"/>
        </w:rPr>
        <w:t>a.</w:t>
      </w:r>
      <w:r w:rsidR="008B698A">
        <w:rPr>
          <w:rFonts w:ascii="Arial" w:hAnsi="Arial" w:cs="Arial"/>
          <w:sz w:val="20"/>
          <w:szCs w:val="20"/>
        </w:rPr>
        <w:tab/>
      </w:r>
      <w:r w:rsidRPr="00176E3D">
        <w:rPr>
          <w:rFonts w:ascii="Arial" w:hAnsi="Arial" w:cs="Arial"/>
          <w:sz w:val="20"/>
          <w:szCs w:val="20"/>
        </w:rPr>
        <w:t>door het verstrijken van de duur waarvoor deze overeenkomst is aangegaan, zonder dat voorafgaande opzegging nodig is. Bij voortzetting van de activiteiten als bedoeld in artikel 1.1 wordt de overeenkomst geacht stilzwijgend te zijn verlengd voor gelijke duur en overeenkomstige voorwaarden;</w:t>
      </w:r>
    </w:p>
    <w:p w14:paraId="5F705246" w14:textId="492B5809" w:rsidR="00D84234" w:rsidRPr="00176E3D" w:rsidRDefault="00D84234" w:rsidP="008B698A">
      <w:pPr>
        <w:pStyle w:val="Lijstalinea"/>
        <w:spacing w:line="360" w:lineRule="auto"/>
        <w:ind w:left="851" w:hanging="284"/>
        <w:rPr>
          <w:rFonts w:ascii="Arial" w:hAnsi="Arial" w:cs="Arial"/>
          <w:sz w:val="20"/>
          <w:szCs w:val="20"/>
        </w:rPr>
      </w:pPr>
      <w:r w:rsidRPr="00176E3D">
        <w:rPr>
          <w:rFonts w:ascii="Arial" w:hAnsi="Arial" w:cs="Arial"/>
          <w:sz w:val="20"/>
          <w:szCs w:val="20"/>
        </w:rPr>
        <w:t xml:space="preserve"> b. door tussentijdse opzegging door één der partijen met inachtneming van een opzegtermijn van </w:t>
      </w:r>
      <w:r w:rsidR="00347885" w:rsidRPr="00183491">
        <w:rPr>
          <w:rFonts w:ascii="Arial" w:hAnsi="Arial" w:cs="Arial"/>
          <w:b/>
          <w:bCs/>
          <w:sz w:val="20"/>
          <w:szCs w:val="20"/>
        </w:rPr>
        <w:t>[keuze:</w:t>
      </w:r>
      <w:r w:rsidR="00245FAD" w:rsidRPr="00183491">
        <w:rPr>
          <w:rFonts w:ascii="Arial" w:hAnsi="Arial" w:cs="Arial"/>
          <w:b/>
          <w:bCs/>
          <w:sz w:val="20"/>
          <w:szCs w:val="20"/>
        </w:rPr>
        <w:t xml:space="preserve"> </w:t>
      </w:r>
      <w:r w:rsidRPr="00183491">
        <w:rPr>
          <w:rFonts w:ascii="Arial" w:hAnsi="Arial" w:cs="Arial"/>
          <w:b/>
          <w:bCs/>
          <w:sz w:val="20"/>
          <w:szCs w:val="20"/>
        </w:rPr>
        <w:t>één/twee/drie]</w:t>
      </w:r>
      <w:r w:rsidRPr="00176E3D">
        <w:rPr>
          <w:rFonts w:ascii="Arial" w:hAnsi="Arial" w:cs="Arial"/>
          <w:sz w:val="20"/>
          <w:szCs w:val="20"/>
        </w:rPr>
        <w:t xml:space="preserve"> maanden</w:t>
      </w:r>
      <w:r w:rsidR="00183491">
        <w:rPr>
          <w:rFonts w:ascii="Arial" w:hAnsi="Arial" w:cs="Arial"/>
          <w:sz w:val="20"/>
          <w:szCs w:val="20"/>
        </w:rPr>
        <w:t>;</w:t>
      </w:r>
      <w:r w:rsidRPr="00176E3D">
        <w:rPr>
          <w:rFonts w:ascii="Arial" w:hAnsi="Arial" w:cs="Arial"/>
          <w:sz w:val="20"/>
          <w:szCs w:val="20"/>
        </w:rPr>
        <w:t xml:space="preserve"> </w:t>
      </w:r>
    </w:p>
    <w:p w14:paraId="77AE3243" w14:textId="3D1144E5" w:rsidR="00D84234" w:rsidRDefault="00D84234" w:rsidP="008B698A">
      <w:pPr>
        <w:pStyle w:val="Lijstalinea"/>
        <w:spacing w:line="360" w:lineRule="auto"/>
        <w:ind w:left="851" w:hanging="284"/>
        <w:rPr>
          <w:rFonts w:ascii="Arial" w:hAnsi="Arial" w:cs="Arial"/>
          <w:sz w:val="20"/>
          <w:szCs w:val="20"/>
        </w:rPr>
      </w:pPr>
      <w:r w:rsidRPr="00176E3D">
        <w:rPr>
          <w:rFonts w:ascii="Arial" w:hAnsi="Arial" w:cs="Arial"/>
          <w:sz w:val="20"/>
          <w:szCs w:val="20"/>
        </w:rPr>
        <w:t xml:space="preserve">c. doordat </w:t>
      </w:r>
      <w:r w:rsidR="008B698A" w:rsidRPr="00183491">
        <w:rPr>
          <w:rFonts w:ascii="Arial" w:hAnsi="Arial" w:cs="Arial"/>
          <w:sz w:val="20"/>
          <w:szCs w:val="20"/>
        </w:rPr>
        <w:t>opdrachtnemer</w:t>
      </w:r>
      <w:r w:rsidRPr="00176E3D">
        <w:rPr>
          <w:rFonts w:ascii="Arial" w:hAnsi="Arial" w:cs="Arial"/>
          <w:sz w:val="20"/>
          <w:szCs w:val="20"/>
        </w:rPr>
        <w:t xml:space="preserve"> feitelijk of juridisch de bevoegdheid verliest om als </w:t>
      </w:r>
      <w:r w:rsidRPr="002D1CA5">
        <w:rPr>
          <w:rFonts w:ascii="Arial" w:hAnsi="Arial" w:cs="Arial"/>
          <w:b/>
          <w:bCs/>
          <w:sz w:val="20"/>
          <w:szCs w:val="20"/>
        </w:rPr>
        <w:t>[mondhygiënist/tandart</w:t>
      </w:r>
      <w:r w:rsidRPr="002D1CA5">
        <w:rPr>
          <w:rFonts w:ascii="Arial" w:hAnsi="Arial" w:cs="Arial"/>
          <w:sz w:val="20"/>
          <w:szCs w:val="20"/>
        </w:rPr>
        <w:t>s]</w:t>
      </w:r>
      <w:r w:rsidRPr="00176E3D">
        <w:rPr>
          <w:rFonts w:ascii="Arial" w:hAnsi="Arial" w:cs="Arial"/>
          <w:sz w:val="20"/>
          <w:szCs w:val="20"/>
        </w:rPr>
        <w:t xml:space="preserve"> de opdracht uit te voeren, vanaf het moment dat </w:t>
      </w:r>
      <w:r w:rsidR="008B698A" w:rsidRPr="00183491">
        <w:rPr>
          <w:rFonts w:ascii="Arial" w:hAnsi="Arial" w:cs="Arial"/>
          <w:sz w:val="20"/>
          <w:szCs w:val="20"/>
        </w:rPr>
        <w:t>opdrachtnemer</w:t>
      </w:r>
      <w:r w:rsidR="008B698A">
        <w:rPr>
          <w:rFonts w:ascii="Arial" w:hAnsi="Arial" w:cs="Arial"/>
          <w:sz w:val="20"/>
          <w:szCs w:val="20"/>
        </w:rPr>
        <w:t xml:space="preserve"> </w:t>
      </w:r>
      <w:r w:rsidRPr="00176E3D">
        <w:rPr>
          <w:rFonts w:ascii="Arial" w:hAnsi="Arial" w:cs="Arial"/>
          <w:sz w:val="20"/>
          <w:szCs w:val="20"/>
        </w:rPr>
        <w:t xml:space="preserve">haar/zijn bevoegdheid verliest. </w:t>
      </w:r>
    </w:p>
    <w:p w14:paraId="158F4C31" w14:textId="77777777" w:rsidR="00A14853" w:rsidRPr="00176E3D" w:rsidRDefault="00A14853" w:rsidP="00A14853">
      <w:pPr>
        <w:pStyle w:val="Lijstalinea"/>
        <w:spacing w:line="360" w:lineRule="auto"/>
        <w:ind w:left="426" w:hanging="426"/>
        <w:rPr>
          <w:rFonts w:ascii="Arial" w:hAnsi="Arial" w:cs="Arial"/>
          <w:sz w:val="20"/>
          <w:szCs w:val="20"/>
        </w:rPr>
      </w:pPr>
    </w:p>
    <w:p w14:paraId="33D90472" w14:textId="54302B5A" w:rsidR="0062432A" w:rsidRPr="00176E3D" w:rsidRDefault="00D84234" w:rsidP="004F5528">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9.2 </w:t>
      </w:r>
      <w:r w:rsidR="00DA4752">
        <w:rPr>
          <w:rFonts w:ascii="Arial" w:hAnsi="Arial" w:cs="Arial"/>
          <w:sz w:val="20"/>
          <w:szCs w:val="20"/>
        </w:rPr>
        <w:tab/>
      </w:r>
      <w:r w:rsidRPr="00176E3D">
        <w:rPr>
          <w:rFonts w:ascii="Arial" w:hAnsi="Arial" w:cs="Arial"/>
          <w:sz w:val="20"/>
          <w:szCs w:val="20"/>
        </w:rPr>
        <w:t xml:space="preserve">De ene partij is gerechtigd deze overeenkomst met onmiddellijke ingang en zonder enige verplichting tot schadevergoeding op te zeggen, indien de andere partij: </w:t>
      </w:r>
    </w:p>
    <w:p w14:paraId="4362193D" w14:textId="77777777" w:rsidR="00DA4752" w:rsidRDefault="00D84234" w:rsidP="00DA4752">
      <w:pPr>
        <w:pStyle w:val="Lijstalinea"/>
        <w:spacing w:line="360" w:lineRule="auto"/>
        <w:ind w:left="851" w:hanging="284"/>
        <w:rPr>
          <w:rFonts w:ascii="Arial" w:hAnsi="Arial" w:cs="Arial"/>
          <w:sz w:val="20"/>
          <w:szCs w:val="20"/>
        </w:rPr>
      </w:pPr>
      <w:r w:rsidRPr="00176E3D">
        <w:rPr>
          <w:rFonts w:ascii="Arial" w:hAnsi="Arial" w:cs="Arial"/>
          <w:sz w:val="20"/>
          <w:szCs w:val="20"/>
        </w:rPr>
        <w:t>a. ernstig tekort is geschoten ter zake van enige verplichting voortvloeiende uit de</w:t>
      </w:r>
    </w:p>
    <w:p w14:paraId="7E84D11A" w14:textId="6DDC9C39" w:rsidR="00700363" w:rsidRPr="00176E3D" w:rsidRDefault="00D84234" w:rsidP="008B698A">
      <w:pPr>
        <w:pStyle w:val="Lijstalinea"/>
        <w:spacing w:line="360" w:lineRule="auto"/>
        <w:ind w:left="851"/>
        <w:rPr>
          <w:rFonts w:ascii="Arial" w:hAnsi="Arial" w:cs="Arial"/>
          <w:sz w:val="20"/>
          <w:szCs w:val="20"/>
        </w:rPr>
      </w:pPr>
      <w:r w:rsidRPr="00176E3D">
        <w:rPr>
          <w:rFonts w:ascii="Arial" w:hAnsi="Arial" w:cs="Arial"/>
          <w:sz w:val="20"/>
          <w:szCs w:val="20"/>
        </w:rPr>
        <w:t>werkzaamhe</w:t>
      </w:r>
      <w:r w:rsidR="00357F67" w:rsidRPr="00176E3D">
        <w:rPr>
          <w:rFonts w:ascii="Arial" w:hAnsi="Arial" w:cs="Arial"/>
          <w:sz w:val="20"/>
          <w:szCs w:val="20"/>
        </w:rPr>
        <w:t xml:space="preserve">den zoals overeengekomen in deze overeenkomst en een dergelijk tekortschieten niet binnen twee weken na schriftelijke kennisgeving hiervan door de eerstgenoemde partij zal zijn hersteld; </w:t>
      </w:r>
    </w:p>
    <w:p w14:paraId="61E31DE2" w14:textId="77777777" w:rsidR="00204E7F" w:rsidRPr="00176E3D" w:rsidRDefault="00204E7F" w:rsidP="00DA4752">
      <w:pPr>
        <w:pStyle w:val="Lijstalinea"/>
        <w:spacing w:line="360" w:lineRule="auto"/>
        <w:ind w:left="851" w:hanging="284"/>
        <w:rPr>
          <w:rFonts w:ascii="Arial" w:hAnsi="Arial" w:cs="Arial"/>
          <w:sz w:val="20"/>
          <w:szCs w:val="20"/>
        </w:rPr>
      </w:pPr>
      <w:r w:rsidRPr="00176E3D">
        <w:rPr>
          <w:rFonts w:ascii="Arial" w:hAnsi="Arial" w:cs="Arial"/>
          <w:sz w:val="20"/>
          <w:szCs w:val="20"/>
        </w:rPr>
        <w:t>b. ernstig tekort is geschoten ter zake van enige verplichting voortvloeiende uit de werkzaamheden zoals overeengekomen in deze overeenkomst en herstel van een dergelijk tekortschieten reeds blijvend onmogelijk is;</w:t>
      </w:r>
    </w:p>
    <w:p w14:paraId="150E2F3A" w14:textId="054B0B5E" w:rsidR="00204E7F" w:rsidRPr="00176E3D" w:rsidRDefault="00204E7F" w:rsidP="00DA4752">
      <w:pPr>
        <w:pStyle w:val="Lijstalinea"/>
        <w:spacing w:line="360" w:lineRule="auto"/>
        <w:ind w:left="851" w:hanging="284"/>
        <w:rPr>
          <w:rFonts w:ascii="Arial" w:hAnsi="Arial" w:cs="Arial"/>
          <w:sz w:val="20"/>
          <w:szCs w:val="20"/>
        </w:rPr>
      </w:pPr>
      <w:r w:rsidRPr="00176E3D">
        <w:rPr>
          <w:rFonts w:ascii="Arial" w:hAnsi="Arial" w:cs="Arial"/>
          <w:sz w:val="20"/>
          <w:szCs w:val="20"/>
        </w:rPr>
        <w:t xml:space="preserve">c. in staat van faillissement wordt verklaard, surseance van betaling of het eigen faillissement aanvraagt, surseance van betaling wordt verleend, dan wel indien hij/zij door beslaglegging, onder curatelestelling of anderszins de beschikkingsbevoegdheid over zijn/haar vermogen of substantiële delen ervan verliest;. </w:t>
      </w:r>
    </w:p>
    <w:p w14:paraId="3083C84F" w14:textId="5A8CCB79" w:rsidR="00204E7F" w:rsidRPr="00176E3D" w:rsidRDefault="00204E7F" w:rsidP="00DA4752">
      <w:pPr>
        <w:pStyle w:val="Lijstalinea"/>
        <w:spacing w:line="360" w:lineRule="auto"/>
        <w:ind w:left="851" w:hanging="284"/>
        <w:rPr>
          <w:rFonts w:ascii="Arial" w:hAnsi="Arial" w:cs="Arial"/>
          <w:sz w:val="20"/>
          <w:szCs w:val="20"/>
        </w:rPr>
      </w:pPr>
      <w:r w:rsidRPr="00176E3D">
        <w:rPr>
          <w:rFonts w:ascii="Arial" w:hAnsi="Arial" w:cs="Arial"/>
          <w:sz w:val="20"/>
          <w:szCs w:val="20"/>
        </w:rPr>
        <w:t xml:space="preserve">d. </w:t>
      </w:r>
      <w:r w:rsidR="00045F67" w:rsidRPr="00183491">
        <w:rPr>
          <w:rFonts w:ascii="Arial" w:hAnsi="Arial" w:cs="Arial"/>
          <w:sz w:val="20"/>
          <w:szCs w:val="20"/>
        </w:rPr>
        <w:t>Opdrachtnemer</w:t>
      </w:r>
      <w:r w:rsidR="00045F67">
        <w:rPr>
          <w:rFonts w:ascii="Arial" w:hAnsi="Arial" w:cs="Arial"/>
          <w:sz w:val="20"/>
          <w:szCs w:val="20"/>
        </w:rPr>
        <w:t xml:space="preserve"> </w:t>
      </w:r>
      <w:r w:rsidRPr="00176E3D">
        <w:rPr>
          <w:rFonts w:ascii="Arial" w:hAnsi="Arial" w:cs="Arial"/>
          <w:sz w:val="20"/>
          <w:szCs w:val="20"/>
        </w:rPr>
        <w:t xml:space="preserve">komt te overlijden; </w:t>
      </w:r>
    </w:p>
    <w:p w14:paraId="7D6405C7" w14:textId="5117F265" w:rsidR="00204E7F" w:rsidRPr="00176E3D" w:rsidRDefault="00204E7F" w:rsidP="00DA4752">
      <w:pPr>
        <w:pStyle w:val="Lijstalinea"/>
        <w:spacing w:line="360" w:lineRule="auto"/>
        <w:ind w:left="851" w:hanging="284"/>
        <w:rPr>
          <w:rFonts w:ascii="Arial" w:hAnsi="Arial" w:cs="Arial"/>
          <w:sz w:val="20"/>
          <w:szCs w:val="20"/>
        </w:rPr>
      </w:pPr>
      <w:r w:rsidRPr="00176E3D">
        <w:rPr>
          <w:rFonts w:ascii="Arial" w:hAnsi="Arial" w:cs="Arial"/>
          <w:sz w:val="20"/>
          <w:szCs w:val="20"/>
        </w:rPr>
        <w:t xml:space="preserve">e. </w:t>
      </w:r>
      <w:r w:rsidRPr="00045F67">
        <w:rPr>
          <w:rFonts w:ascii="Arial" w:hAnsi="Arial" w:cs="Arial"/>
          <w:b/>
          <w:bCs/>
          <w:sz w:val="20"/>
          <w:szCs w:val="20"/>
        </w:rPr>
        <w:t>[</w:t>
      </w:r>
      <w:r w:rsidR="00045F67" w:rsidRPr="00045F67">
        <w:rPr>
          <w:rFonts w:ascii="Arial" w:hAnsi="Arial" w:cs="Arial"/>
          <w:b/>
          <w:bCs/>
          <w:sz w:val="20"/>
          <w:szCs w:val="20"/>
        </w:rPr>
        <w:t>O</w:t>
      </w:r>
      <w:r w:rsidRPr="00045F67">
        <w:rPr>
          <w:rFonts w:ascii="Arial" w:hAnsi="Arial" w:cs="Arial"/>
          <w:b/>
          <w:bCs/>
          <w:sz w:val="20"/>
          <w:szCs w:val="20"/>
        </w:rPr>
        <w:t>ptioneel]</w:t>
      </w:r>
      <w:r w:rsidRPr="00176E3D">
        <w:rPr>
          <w:rFonts w:ascii="Arial" w:hAnsi="Arial" w:cs="Arial"/>
          <w:sz w:val="20"/>
          <w:szCs w:val="20"/>
        </w:rPr>
        <w:t xml:space="preserve"> sprake is van onvoorziene omstandigheden, daaronder begrepen wijziging van wet- en regelgeving, die niet voor rekening van de opzeggende partij komen en die zo ingrijpend zijn, dat van de opzeggende partij naar maatstaven van redelijkheid en billijkheid instandhouding van de overeenkomst niet verlangd kan worden.</w:t>
      </w:r>
    </w:p>
    <w:p w14:paraId="6B00059D" w14:textId="7AE44F78" w:rsidR="008528ED" w:rsidRPr="00176E3D" w:rsidRDefault="008528ED" w:rsidP="00A14853">
      <w:pPr>
        <w:pStyle w:val="Lijstalinea"/>
        <w:spacing w:line="360" w:lineRule="auto"/>
        <w:ind w:left="426" w:hanging="426"/>
        <w:rPr>
          <w:rFonts w:ascii="Arial" w:hAnsi="Arial" w:cs="Arial"/>
          <w:sz w:val="20"/>
          <w:szCs w:val="20"/>
        </w:rPr>
      </w:pPr>
    </w:p>
    <w:p w14:paraId="371085CC" w14:textId="77777777" w:rsidR="008528ED" w:rsidRPr="00176E3D" w:rsidRDefault="008528ED" w:rsidP="00A14853">
      <w:pPr>
        <w:pStyle w:val="Lijstalinea"/>
        <w:spacing w:line="360" w:lineRule="auto"/>
        <w:ind w:left="426" w:hanging="426"/>
        <w:rPr>
          <w:rFonts w:ascii="Arial" w:hAnsi="Arial" w:cs="Arial"/>
          <w:b/>
          <w:bCs/>
          <w:sz w:val="20"/>
          <w:szCs w:val="20"/>
        </w:rPr>
      </w:pPr>
      <w:r w:rsidRPr="00176E3D">
        <w:rPr>
          <w:rFonts w:ascii="Arial" w:hAnsi="Arial" w:cs="Arial"/>
          <w:b/>
          <w:bCs/>
          <w:sz w:val="20"/>
          <w:szCs w:val="20"/>
        </w:rPr>
        <w:t xml:space="preserve">Artikel 10. Vrijwaring en verrekening </w:t>
      </w:r>
    </w:p>
    <w:p w14:paraId="149DEC7B" w14:textId="77777777" w:rsidR="008528ED" w:rsidRPr="00176E3D" w:rsidRDefault="008528ED" w:rsidP="00A14853">
      <w:pPr>
        <w:pStyle w:val="Lijstalinea"/>
        <w:spacing w:line="360" w:lineRule="auto"/>
        <w:ind w:left="426" w:hanging="426"/>
        <w:rPr>
          <w:rFonts w:ascii="Arial" w:hAnsi="Arial" w:cs="Arial"/>
          <w:sz w:val="20"/>
          <w:szCs w:val="20"/>
        </w:rPr>
      </w:pPr>
    </w:p>
    <w:p w14:paraId="6E35CD3F" w14:textId="7101E142" w:rsidR="008528ED" w:rsidRPr="00176E3D" w:rsidRDefault="008528ED" w:rsidP="004F5528">
      <w:pPr>
        <w:pStyle w:val="Lijstalinea"/>
        <w:spacing w:line="360" w:lineRule="auto"/>
        <w:ind w:left="567" w:hanging="567"/>
        <w:rPr>
          <w:rFonts w:ascii="Arial" w:hAnsi="Arial" w:cs="Arial"/>
          <w:sz w:val="20"/>
          <w:szCs w:val="20"/>
        </w:rPr>
      </w:pPr>
      <w:r w:rsidRPr="00EA2320">
        <w:rPr>
          <w:rFonts w:ascii="Arial" w:hAnsi="Arial" w:cs="Arial"/>
          <w:sz w:val="20"/>
          <w:szCs w:val="20"/>
        </w:rPr>
        <w:t xml:space="preserve">10.1 </w:t>
      </w:r>
      <w:r w:rsidR="00371DF5" w:rsidRPr="00EA2320">
        <w:rPr>
          <w:rFonts w:ascii="Arial" w:hAnsi="Arial" w:cs="Arial"/>
          <w:sz w:val="20"/>
          <w:szCs w:val="20"/>
        </w:rPr>
        <w:tab/>
      </w:r>
      <w:r w:rsidRPr="00EA2320">
        <w:rPr>
          <w:rFonts w:ascii="Arial" w:hAnsi="Arial" w:cs="Arial"/>
          <w:sz w:val="20"/>
          <w:szCs w:val="20"/>
        </w:rPr>
        <w:t xml:space="preserve">Partijen beogen, als vermeld in artikel 1.6, met deze overeenkomst noch om een arbeidsovereenkomst aan te gaan in de zin van artikel 7.610 e.v. BW, noch om een fictieve dienstbetrekking tot stand te laten komen. </w:t>
      </w:r>
      <w:r w:rsidRPr="00176E3D">
        <w:rPr>
          <w:rFonts w:ascii="Arial" w:hAnsi="Arial" w:cs="Arial"/>
          <w:sz w:val="20"/>
          <w:szCs w:val="20"/>
          <w:highlight w:val="yellow"/>
        </w:rPr>
        <w:t xml:space="preserve">Partijen kiezen ervoor om in voorkomende gevallen de fictieve dienstbetrekking van thuiswerkenden en gelijkgestelden zoals bedoeld in de artikelen 2b en 2c Uitvoeringsbesluit Loonbelasting 1965 en de artikelen 1 en 5 van het Besluit </w:t>
      </w:r>
      <w:r w:rsidRPr="00176E3D">
        <w:rPr>
          <w:rFonts w:ascii="Arial" w:hAnsi="Arial" w:cs="Arial"/>
          <w:sz w:val="20"/>
          <w:szCs w:val="20"/>
          <w:highlight w:val="yellow"/>
        </w:rPr>
        <w:lastRenderedPageBreak/>
        <w:t>aanwijzing gevallen waarin een arbeidsverhouding als dienstbetrekking wordt beschouwd (Besluit van 24-12-1986, Stb. 1986, 655) buiten toepassing te laten.</w:t>
      </w:r>
      <w:r w:rsidRPr="00176E3D">
        <w:rPr>
          <w:rFonts w:ascii="Arial" w:hAnsi="Arial" w:cs="Arial"/>
          <w:sz w:val="20"/>
          <w:szCs w:val="20"/>
        </w:rPr>
        <w:t xml:space="preserve"> </w:t>
      </w:r>
    </w:p>
    <w:p w14:paraId="79B1303E" w14:textId="77777777" w:rsidR="008528ED" w:rsidRPr="00176E3D" w:rsidRDefault="008528ED" w:rsidP="00A14853">
      <w:pPr>
        <w:pStyle w:val="Lijstalinea"/>
        <w:spacing w:line="360" w:lineRule="auto"/>
        <w:ind w:left="426" w:hanging="426"/>
        <w:rPr>
          <w:rFonts w:ascii="Arial" w:hAnsi="Arial" w:cs="Arial"/>
          <w:sz w:val="20"/>
          <w:szCs w:val="20"/>
        </w:rPr>
      </w:pPr>
    </w:p>
    <w:p w14:paraId="6AC7062E" w14:textId="4BC3F050" w:rsidR="008528ED" w:rsidRPr="00176E3D" w:rsidRDefault="008528ED" w:rsidP="004F5528">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10.2 </w:t>
      </w:r>
      <w:r w:rsidR="00371DF5">
        <w:rPr>
          <w:rFonts w:ascii="Arial" w:hAnsi="Arial" w:cs="Arial"/>
          <w:sz w:val="20"/>
          <w:szCs w:val="20"/>
        </w:rPr>
        <w:tab/>
      </w:r>
      <w:r w:rsidRPr="00176E3D">
        <w:rPr>
          <w:rFonts w:ascii="Arial" w:hAnsi="Arial" w:cs="Arial"/>
          <w:sz w:val="20"/>
          <w:szCs w:val="20"/>
        </w:rPr>
        <w:t xml:space="preserve">Wanneer </w:t>
      </w:r>
      <w:r w:rsidR="00CD7209" w:rsidRPr="00CE0772">
        <w:rPr>
          <w:rFonts w:ascii="Arial" w:hAnsi="Arial" w:cs="Arial"/>
          <w:sz w:val="20"/>
          <w:szCs w:val="20"/>
        </w:rPr>
        <w:t>opdrachtgever</w:t>
      </w:r>
      <w:r w:rsidR="00CD7209">
        <w:rPr>
          <w:rFonts w:ascii="Arial" w:hAnsi="Arial" w:cs="Arial"/>
          <w:sz w:val="20"/>
          <w:szCs w:val="20"/>
        </w:rPr>
        <w:t xml:space="preserve"> </w:t>
      </w:r>
      <w:r w:rsidRPr="00176E3D">
        <w:rPr>
          <w:rFonts w:ascii="Arial" w:hAnsi="Arial" w:cs="Arial"/>
          <w:sz w:val="20"/>
          <w:szCs w:val="20"/>
        </w:rPr>
        <w:t xml:space="preserve">aansprakelijk wordt gesteld voor de verschuldigdheid van loonbelasting en/of premie volksverzekeringen, eventueel vermeerderd met belastingrente, komen partijen overeen dat </w:t>
      </w:r>
      <w:r w:rsidR="00065812" w:rsidRPr="00CE0772">
        <w:rPr>
          <w:rFonts w:ascii="Arial" w:hAnsi="Arial" w:cs="Arial"/>
          <w:sz w:val="20"/>
          <w:szCs w:val="20"/>
        </w:rPr>
        <w:t>opdrachtgever</w:t>
      </w:r>
      <w:r w:rsidR="00065812">
        <w:rPr>
          <w:rFonts w:ascii="Arial" w:hAnsi="Arial" w:cs="Arial"/>
          <w:sz w:val="20"/>
          <w:szCs w:val="20"/>
        </w:rPr>
        <w:t xml:space="preserve"> </w:t>
      </w:r>
      <w:r w:rsidRPr="00176E3D">
        <w:rPr>
          <w:rFonts w:ascii="Arial" w:hAnsi="Arial" w:cs="Arial"/>
          <w:sz w:val="20"/>
          <w:szCs w:val="20"/>
        </w:rPr>
        <w:t xml:space="preserve">verhaal kan halen op </w:t>
      </w:r>
      <w:r w:rsidR="00065812" w:rsidRPr="00CE0772">
        <w:rPr>
          <w:rFonts w:ascii="Arial" w:hAnsi="Arial" w:cs="Arial"/>
          <w:sz w:val="20"/>
          <w:szCs w:val="20"/>
        </w:rPr>
        <w:t>opdrachtnemer</w:t>
      </w:r>
      <w:r w:rsidR="00065812">
        <w:rPr>
          <w:rFonts w:ascii="Arial" w:hAnsi="Arial" w:cs="Arial"/>
          <w:sz w:val="20"/>
          <w:szCs w:val="20"/>
        </w:rPr>
        <w:t xml:space="preserve"> </w:t>
      </w:r>
      <w:r w:rsidRPr="00176E3D">
        <w:rPr>
          <w:rFonts w:ascii="Arial" w:hAnsi="Arial" w:cs="Arial"/>
          <w:sz w:val="20"/>
          <w:szCs w:val="20"/>
        </w:rPr>
        <w:t xml:space="preserve">tot het bedrag van de door de </w:t>
      </w:r>
      <w:r w:rsidR="00065812" w:rsidRPr="00CE0772">
        <w:rPr>
          <w:rFonts w:ascii="Arial" w:hAnsi="Arial" w:cs="Arial"/>
          <w:sz w:val="20"/>
          <w:szCs w:val="20"/>
        </w:rPr>
        <w:t>opdrachtgever</w:t>
      </w:r>
      <w:r w:rsidR="00065812">
        <w:rPr>
          <w:rFonts w:ascii="Arial" w:hAnsi="Arial" w:cs="Arial"/>
          <w:sz w:val="20"/>
          <w:szCs w:val="20"/>
        </w:rPr>
        <w:t xml:space="preserve"> </w:t>
      </w:r>
      <w:r w:rsidRPr="00176E3D">
        <w:rPr>
          <w:rFonts w:ascii="Arial" w:hAnsi="Arial" w:cs="Arial"/>
          <w:sz w:val="20"/>
          <w:szCs w:val="20"/>
        </w:rPr>
        <w:t xml:space="preserve">verschuldigde loonbelasting en/of premie volksverzekeringen en belastingrente. </w:t>
      </w:r>
    </w:p>
    <w:p w14:paraId="20A0BE9F" w14:textId="77777777" w:rsidR="008528ED" w:rsidRPr="00176E3D" w:rsidRDefault="008528ED" w:rsidP="00A14853">
      <w:pPr>
        <w:pStyle w:val="Lijstalinea"/>
        <w:spacing w:line="360" w:lineRule="auto"/>
        <w:ind w:left="426" w:hanging="426"/>
        <w:rPr>
          <w:rFonts w:ascii="Arial" w:hAnsi="Arial" w:cs="Arial"/>
          <w:sz w:val="20"/>
          <w:szCs w:val="20"/>
        </w:rPr>
      </w:pPr>
    </w:p>
    <w:p w14:paraId="23C99D1D" w14:textId="36E6FD16" w:rsidR="008528ED" w:rsidRPr="00176E3D" w:rsidRDefault="008528ED" w:rsidP="004F5528">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10.3 </w:t>
      </w:r>
      <w:r w:rsidR="00371DF5">
        <w:rPr>
          <w:rFonts w:ascii="Arial" w:hAnsi="Arial" w:cs="Arial"/>
          <w:sz w:val="20"/>
          <w:szCs w:val="20"/>
        </w:rPr>
        <w:tab/>
      </w:r>
      <w:r w:rsidR="00DD5B83" w:rsidRPr="00CE0772">
        <w:rPr>
          <w:rFonts w:ascii="Arial" w:hAnsi="Arial" w:cs="Arial"/>
          <w:sz w:val="20"/>
          <w:szCs w:val="20"/>
        </w:rPr>
        <w:t>Opdrachtnemer</w:t>
      </w:r>
      <w:r w:rsidR="00DD5B83">
        <w:rPr>
          <w:rFonts w:ascii="Arial" w:hAnsi="Arial" w:cs="Arial"/>
          <w:sz w:val="20"/>
          <w:szCs w:val="20"/>
        </w:rPr>
        <w:t xml:space="preserve"> </w:t>
      </w:r>
      <w:r w:rsidRPr="00176E3D">
        <w:rPr>
          <w:rFonts w:ascii="Arial" w:hAnsi="Arial" w:cs="Arial"/>
          <w:sz w:val="20"/>
          <w:szCs w:val="20"/>
        </w:rPr>
        <w:t>is zelf verantwoordelijk voor de afdracht van onder meer inkomstenbelasting, premies volksverzekeringen en/of eventuele BTW, die verschuldigd zijn ter zake de verrichte werkzaamheden in het kader van deze overeenkomst.</w:t>
      </w:r>
    </w:p>
    <w:p w14:paraId="317D4DCA" w14:textId="2F1E111B" w:rsidR="00BD19B3" w:rsidRPr="00176E3D" w:rsidRDefault="00BD19B3" w:rsidP="00A14853">
      <w:pPr>
        <w:pStyle w:val="Lijstalinea"/>
        <w:spacing w:line="360" w:lineRule="auto"/>
        <w:ind w:left="426" w:hanging="426"/>
        <w:rPr>
          <w:rFonts w:ascii="Arial" w:hAnsi="Arial" w:cs="Arial"/>
          <w:sz w:val="20"/>
          <w:szCs w:val="20"/>
        </w:rPr>
      </w:pPr>
    </w:p>
    <w:p w14:paraId="2F8300AB" w14:textId="58313562" w:rsidR="00BD19B3" w:rsidRPr="00176E3D" w:rsidRDefault="00BD19B3" w:rsidP="00A14853">
      <w:pPr>
        <w:pStyle w:val="Lijstalinea"/>
        <w:spacing w:line="360" w:lineRule="auto"/>
        <w:ind w:left="426" w:hanging="426"/>
        <w:rPr>
          <w:rFonts w:ascii="Arial" w:hAnsi="Arial" w:cs="Arial"/>
          <w:b/>
          <w:bCs/>
          <w:sz w:val="20"/>
          <w:szCs w:val="20"/>
        </w:rPr>
      </w:pPr>
      <w:r w:rsidRPr="00176E3D">
        <w:rPr>
          <w:rFonts w:ascii="Arial" w:hAnsi="Arial" w:cs="Arial"/>
          <w:b/>
          <w:bCs/>
          <w:sz w:val="20"/>
          <w:szCs w:val="20"/>
        </w:rPr>
        <w:t>Artikel 11. Gevolgen van beëindiging</w:t>
      </w:r>
    </w:p>
    <w:p w14:paraId="72D9E257" w14:textId="2BCD1978" w:rsidR="00AA371B" w:rsidRPr="00176E3D" w:rsidRDefault="00AA371B" w:rsidP="00A14853">
      <w:pPr>
        <w:pStyle w:val="Lijstalinea"/>
        <w:spacing w:line="360" w:lineRule="auto"/>
        <w:ind w:left="426" w:hanging="426"/>
        <w:rPr>
          <w:rFonts w:ascii="Arial" w:hAnsi="Arial" w:cs="Arial"/>
          <w:sz w:val="20"/>
          <w:szCs w:val="20"/>
        </w:rPr>
      </w:pPr>
    </w:p>
    <w:p w14:paraId="7C1AC5F2" w14:textId="0A918A43" w:rsidR="00AA371B" w:rsidRPr="00176E3D" w:rsidRDefault="00AA371B" w:rsidP="004F5528">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11.1 </w:t>
      </w:r>
      <w:r w:rsidR="00371DF5">
        <w:rPr>
          <w:rFonts w:ascii="Arial" w:hAnsi="Arial" w:cs="Arial"/>
          <w:sz w:val="20"/>
          <w:szCs w:val="20"/>
        </w:rPr>
        <w:tab/>
      </w:r>
      <w:r w:rsidRPr="006B4894">
        <w:rPr>
          <w:rFonts w:ascii="Arial" w:hAnsi="Arial" w:cs="Arial"/>
          <w:sz w:val="20"/>
          <w:szCs w:val="20"/>
        </w:rPr>
        <w:t>Bij het einde</w:t>
      </w:r>
      <w:r w:rsidRPr="00176E3D">
        <w:rPr>
          <w:rFonts w:ascii="Arial" w:hAnsi="Arial" w:cs="Arial"/>
          <w:sz w:val="20"/>
          <w:szCs w:val="20"/>
        </w:rPr>
        <w:t xml:space="preserve"> van de overeenkomst staakt </w:t>
      </w:r>
      <w:r w:rsidR="009B65EB" w:rsidRPr="006B4894">
        <w:rPr>
          <w:rFonts w:ascii="Arial" w:hAnsi="Arial" w:cs="Arial"/>
          <w:sz w:val="20"/>
          <w:szCs w:val="20"/>
        </w:rPr>
        <w:t>opdrachtnemer</w:t>
      </w:r>
      <w:r w:rsidRPr="00176E3D">
        <w:rPr>
          <w:rFonts w:ascii="Arial" w:hAnsi="Arial" w:cs="Arial"/>
          <w:sz w:val="20"/>
          <w:szCs w:val="20"/>
        </w:rPr>
        <w:t xml:space="preserve"> haar/zijn werkzaamheden in de praktijk en worden nadere afspraken gemaakt, schriftelijk vastgesteld en kenbaar gemaakt over de lopende activiteiten ten aanzien van betrokken patiënten (inzake onder meer dossieroverdracht, behandeling en eventuele klachten). </w:t>
      </w:r>
    </w:p>
    <w:p w14:paraId="7D171F89" w14:textId="77777777" w:rsidR="00AA371B" w:rsidRPr="00176E3D" w:rsidRDefault="00AA371B" w:rsidP="004F5528">
      <w:pPr>
        <w:pStyle w:val="Lijstalinea"/>
        <w:spacing w:line="360" w:lineRule="auto"/>
        <w:ind w:left="567" w:hanging="567"/>
        <w:rPr>
          <w:rFonts w:ascii="Arial" w:hAnsi="Arial" w:cs="Arial"/>
          <w:sz w:val="20"/>
          <w:szCs w:val="20"/>
        </w:rPr>
      </w:pPr>
    </w:p>
    <w:p w14:paraId="4D05C8E3" w14:textId="77777777" w:rsidR="009C2401" w:rsidRPr="00253C5E" w:rsidRDefault="00AA371B" w:rsidP="00371DF5">
      <w:pPr>
        <w:pStyle w:val="Lijstalinea"/>
        <w:spacing w:line="360" w:lineRule="auto"/>
        <w:ind w:left="567"/>
        <w:rPr>
          <w:rFonts w:ascii="Arial" w:hAnsi="Arial" w:cs="Arial"/>
          <w:b/>
          <w:bCs/>
          <w:sz w:val="20"/>
          <w:szCs w:val="20"/>
        </w:rPr>
      </w:pPr>
      <w:r w:rsidRPr="00253C5E">
        <w:rPr>
          <w:rFonts w:ascii="Arial" w:hAnsi="Arial" w:cs="Arial"/>
          <w:b/>
          <w:bCs/>
          <w:sz w:val="20"/>
          <w:szCs w:val="20"/>
        </w:rPr>
        <w:t xml:space="preserve">[Optioneel] </w:t>
      </w:r>
    </w:p>
    <w:p w14:paraId="480D4455" w14:textId="4FB9721C" w:rsidR="00334110" w:rsidRPr="00125D7C" w:rsidRDefault="00253C5E" w:rsidP="00C27684">
      <w:pPr>
        <w:pStyle w:val="Lijstalinea"/>
        <w:spacing w:line="360" w:lineRule="auto"/>
        <w:ind w:left="567"/>
        <w:rPr>
          <w:rFonts w:ascii="Arial" w:hAnsi="Arial" w:cs="Arial"/>
          <w:sz w:val="20"/>
          <w:szCs w:val="20"/>
        </w:rPr>
      </w:pPr>
      <w:r w:rsidRPr="006B4894">
        <w:rPr>
          <w:rFonts w:ascii="Arial" w:hAnsi="Arial" w:cs="Arial"/>
          <w:sz w:val="20"/>
          <w:szCs w:val="20"/>
        </w:rPr>
        <w:t>Opdrachtnemer</w:t>
      </w:r>
      <w:r>
        <w:rPr>
          <w:rFonts w:ascii="Arial" w:hAnsi="Arial" w:cs="Arial"/>
          <w:sz w:val="20"/>
          <w:szCs w:val="20"/>
        </w:rPr>
        <w:t xml:space="preserve"> </w:t>
      </w:r>
      <w:r w:rsidR="00AA371B" w:rsidRPr="00176E3D">
        <w:rPr>
          <w:rFonts w:ascii="Arial" w:hAnsi="Arial" w:cs="Arial"/>
          <w:sz w:val="20"/>
          <w:szCs w:val="20"/>
        </w:rPr>
        <w:t xml:space="preserve">heeft dan het recht elders als </w:t>
      </w:r>
      <w:r w:rsidR="00AA371B" w:rsidRPr="00426FCA">
        <w:rPr>
          <w:rFonts w:ascii="Arial" w:hAnsi="Arial" w:cs="Arial"/>
          <w:b/>
          <w:bCs/>
          <w:sz w:val="20"/>
          <w:szCs w:val="20"/>
        </w:rPr>
        <w:t>[mondhygiënist/tandarts</w:t>
      </w:r>
      <w:r w:rsidR="00AA371B" w:rsidRPr="00176E3D">
        <w:rPr>
          <w:rFonts w:ascii="Arial" w:hAnsi="Arial" w:cs="Arial"/>
          <w:sz w:val="20"/>
          <w:szCs w:val="20"/>
        </w:rPr>
        <w:t>] werkzaam te zijn</w:t>
      </w:r>
      <w:r w:rsidR="002E52F4">
        <w:rPr>
          <w:rFonts w:ascii="Arial" w:hAnsi="Arial" w:cs="Arial"/>
          <w:sz w:val="20"/>
          <w:szCs w:val="20"/>
        </w:rPr>
        <w:t xml:space="preserve"> </w:t>
      </w:r>
      <w:r w:rsidR="002E52F4" w:rsidRPr="006B4894">
        <w:rPr>
          <w:rFonts w:ascii="Arial" w:hAnsi="Arial" w:cs="Arial"/>
          <w:sz w:val="20"/>
          <w:szCs w:val="20"/>
        </w:rPr>
        <w:t>op welke wijze dan ook</w:t>
      </w:r>
      <w:r w:rsidR="00AA371B" w:rsidRPr="00176E3D">
        <w:rPr>
          <w:rFonts w:ascii="Arial" w:hAnsi="Arial" w:cs="Arial"/>
          <w:sz w:val="20"/>
          <w:szCs w:val="20"/>
        </w:rPr>
        <w:t xml:space="preserve">. </w:t>
      </w:r>
      <w:r w:rsidR="00334110" w:rsidRPr="00125D7C">
        <w:rPr>
          <w:rFonts w:ascii="Arial" w:hAnsi="Arial" w:cs="Arial"/>
          <w:sz w:val="20"/>
          <w:szCs w:val="20"/>
        </w:rPr>
        <w:t>Echter</w:t>
      </w:r>
      <w:r w:rsidR="00334110" w:rsidRPr="00125D7C">
        <w:rPr>
          <w:rFonts w:ascii="Arial" w:hAnsi="Arial" w:cs="Arial"/>
          <w:szCs w:val="20"/>
        </w:rPr>
        <w:t xml:space="preserve"> </w:t>
      </w:r>
      <w:r w:rsidR="00334110" w:rsidRPr="00125D7C">
        <w:rPr>
          <w:rFonts w:ascii="Arial" w:hAnsi="Arial" w:cs="Arial"/>
          <w:sz w:val="20"/>
          <w:szCs w:val="20"/>
        </w:rPr>
        <w:t>hij/zij dient zich te onthouden van een wervende opstelling</w:t>
      </w:r>
      <w:r w:rsidR="00334110" w:rsidRPr="00125D7C">
        <w:rPr>
          <w:rFonts w:ascii="Arial" w:hAnsi="Arial" w:cs="Arial"/>
          <w:szCs w:val="20"/>
        </w:rPr>
        <w:t xml:space="preserve">, </w:t>
      </w:r>
      <w:r w:rsidR="00334110" w:rsidRPr="00125D7C">
        <w:rPr>
          <w:rFonts w:ascii="Arial" w:hAnsi="Arial" w:cs="Arial"/>
          <w:sz w:val="20"/>
          <w:szCs w:val="20"/>
        </w:rPr>
        <w:t>in welke vorm dan ook</w:t>
      </w:r>
      <w:r w:rsidR="00334110" w:rsidRPr="00125D7C">
        <w:rPr>
          <w:rFonts w:ascii="Arial" w:hAnsi="Arial" w:cs="Arial"/>
          <w:szCs w:val="20"/>
        </w:rPr>
        <w:t xml:space="preserve">, </w:t>
      </w:r>
      <w:r w:rsidR="00334110" w:rsidRPr="00125D7C">
        <w:rPr>
          <w:rFonts w:ascii="Arial" w:hAnsi="Arial" w:cs="Arial"/>
          <w:sz w:val="20"/>
          <w:szCs w:val="20"/>
        </w:rPr>
        <w:t>ten opzichte van de patiënten van de opdrachtgever,</w:t>
      </w:r>
      <w:r w:rsidR="00334110" w:rsidRPr="00125D7C">
        <w:rPr>
          <w:rFonts w:ascii="Arial" w:hAnsi="Arial" w:cs="Arial"/>
          <w:szCs w:val="20"/>
        </w:rPr>
        <w:t xml:space="preserve"> </w:t>
      </w:r>
      <w:r w:rsidR="00334110" w:rsidRPr="00125D7C">
        <w:rPr>
          <w:rFonts w:ascii="Arial" w:hAnsi="Arial" w:cs="Arial"/>
          <w:sz w:val="20"/>
          <w:szCs w:val="20"/>
        </w:rPr>
        <w:t xml:space="preserve">voor het </w:t>
      </w:r>
      <w:r w:rsidR="00334110" w:rsidRPr="00125D7C">
        <w:rPr>
          <w:rFonts w:ascii="Arial" w:eastAsia="Times New Roman" w:hAnsi="Arial" w:cs="Arial"/>
          <w:sz w:val="20"/>
          <w:szCs w:val="20"/>
        </w:rPr>
        <w:t>verlenen van mondzorg</w:t>
      </w:r>
      <w:r w:rsidR="00EB1B0A">
        <w:rPr>
          <w:rFonts w:ascii="Arial" w:eastAsia="Times New Roman" w:hAnsi="Arial" w:cs="Arial"/>
          <w:sz w:val="20"/>
          <w:szCs w:val="20"/>
        </w:rPr>
        <w:t xml:space="preserve"> </w:t>
      </w:r>
      <w:r w:rsidR="00EB1B0A">
        <w:rPr>
          <w:rFonts w:ascii="Arial" w:hAnsi="Arial" w:cs="Arial"/>
          <w:sz w:val="20"/>
          <w:szCs w:val="20"/>
        </w:rPr>
        <w:t xml:space="preserve"> </w:t>
      </w:r>
      <w:r w:rsidR="00334110" w:rsidRPr="00125D7C">
        <w:rPr>
          <w:rFonts w:ascii="Arial" w:hAnsi="Arial" w:cs="Arial"/>
          <w:sz w:val="20"/>
          <w:szCs w:val="20"/>
        </w:rPr>
        <w:t>anders dan ten behoeve van de praktijk van de opdrachtgever. Dit geldt zowel gedurende de looptijd van de overeenkomst als na afloop van de overeenkomst, zulks op straffe van een terstond opeisbare boete groot € 500,00 (zegge: vijfhonderd euro) voor iedere dag dat een overtreding voortduurt. Dit verbod geldt voor een termijn van </w:t>
      </w:r>
      <w:r w:rsidR="00334110" w:rsidRPr="00125D7C">
        <w:rPr>
          <w:rFonts w:ascii="Arial" w:hAnsi="Arial" w:cs="Arial"/>
          <w:b/>
          <w:sz w:val="20"/>
          <w:szCs w:val="20"/>
        </w:rPr>
        <w:t>[</w:t>
      </w:r>
      <w:r w:rsidR="00334110" w:rsidRPr="00125D7C">
        <w:rPr>
          <w:rFonts w:ascii="Arial" w:hAnsi="Arial" w:cs="Arial"/>
          <w:b/>
          <w:sz w:val="20"/>
          <w:szCs w:val="20"/>
          <w:u w:val="single"/>
        </w:rPr>
        <w:t>keuze</w:t>
      </w:r>
      <w:r w:rsidR="00334110" w:rsidRPr="00125D7C">
        <w:rPr>
          <w:rFonts w:ascii="Arial" w:hAnsi="Arial" w:cs="Arial"/>
          <w:b/>
          <w:sz w:val="20"/>
          <w:szCs w:val="20"/>
        </w:rPr>
        <w:t>: zes/ twaalf]</w:t>
      </w:r>
      <w:r w:rsidR="00334110" w:rsidRPr="00125D7C">
        <w:rPr>
          <w:rFonts w:ascii="Arial" w:hAnsi="Arial" w:cs="Arial"/>
          <w:sz w:val="20"/>
          <w:szCs w:val="20"/>
        </w:rPr>
        <w:t xml:space="preserve"> maanden, te rekenen vanaf de datum, waarop de overeenkomst eindigt.</w:t>
      </w:r>
      <w:r w:rsidR="00334110" w:rsidRPr="00125D7C">
        <w:rPr>
          <w:rFonts w:ascii="Arial" w:hAnsi="Arial" w:cs="Arial"/>
        </w:rPr>
        <w:t xml:space="preserve"> </w:t>
      </w:r>
      <w:r w:rsidR="00334110" w:rsidRPr="00125D7C">
        <w:rPr>
          <w:rFonts w:ascii="Arial" w:hAnsi="Arial" w:cs="Arial"/>
          <w:sz w:val="20"/>
          <w:szCs w:val="20"/>
        </w:rPr>
        <w:t>De administratie van de opdrachtgever is doorslaggevend voor de vraag wie er onder de voornoemde patiënten moet worden verstaan.</w:t>
      </w:r>
    </w:p>
    <w:p w14:paraId="6C5D081D" w14:textId="6C4E0AEB" w:rsidR="00334110" w:rsidRDefault="00334110" w:rsidP="00371DF5">
      <w:pPr>
        <w:pStyle w:val="Lijstalinea"/>
        <w:spacing w:line="360" w:lineRule="auto"/>
        <w:ind w:left="567"/>
        <w:rPr>
          <w:rFonts w:ascii="Arial" w:hAnsi="Arial" w:cs="Arial"/>
          <w:sz w:val="20"/>
          <w:szCs w:val="20"/>
        </w:rPr>
      </w:pPr>
    </w:p>
    <w:p w14:paraId="6429DD0F" w14:textId="26C66837" w:rsidR="003A7470" w:rsidRPr="00176E3D" w:rsidRDefault="00AA371B" w:rsidP="004F5528">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11.2 </w:t>
      </w:r>
      <w:r w:rsidR="004F5528">
        <w:rPr>
          <w:rFonts w:ascii="Arial" w:hAnsi="Arial" w:cs="Arial"/>
          <w:sz w:val="20"/>
          <w:szCs w:val="20"/>
        </w:rPr>
        <w:tab/>
      </w:r>
      <w:r w:rsidRPr="00176E3D">
        <w:rPr>
          <w:rFonts w:ascii="Arial" w:hAnsi="Arial" w:cs="Arial"/>
          <w:sz w:val="20"/>
          <w:szCs w:val="20"/>
        </w:rPr>
        <w:t xml:space="preserve">Na afwikkeling van de verplichtingen uit deze overeenkomst zijn partijen niet langer aan elkaar gebonden, behoudens in het geval van klachten of geschillen als bedoeld in artikel 8 </w:t>
      </w:r>
      <w:r w:rsidRPr="00952453">
        <w:rPr>
          <w:rFonts w:ascii="Arial" w:hAnsi="Arial" w:cs="Arial"/>
          <w:b/>
          <w:bCs/>
          <w:sz w:val="20"/>
          <w:szCs w:val="20"/>
        </w:rPr>
        <w:t>[of betwiste vorderingen als bedoeld in artikel 5][deze tekst tussen haken niet opnemen als er gekozen is voor optie 1 (</w:t>
      </w:r>
      <w:proofErr w:type="spellStart"/>
      <w:r w:rsidRPr="00952453">
        <w:rPr>
          <w:rFonts w:ascii="Arial" w:hAnsi="Arial" w:cs="Arial"/>
          <w:b/>
          <w:bCs/>
          <w:sz w:val="20"/>
          <w:szCs w:val="20"/>
        </w:rPr>
        <w:t>uurhonorarium</w:t>
      </w:r>
      <w:proofErr w:type="spellEnd"/>
      <w:r w:rsidRPr="00952453">
        <w:rPr>
          <w:rFonts w:ascii="Arial" w:hAnsi="Arial" w:cs="Arial"/>
          <w:b/>
          <w:bCs/>
          <w:sz w:val="20"/>
          <w:szCs w:val="20"/>
        </w:rPr>
        <w:t>) bij artikel 5.1</w:t>
      </w:r>
      <w:r w:rsidRPr="00176E3D">
        <w:rPr>
          <w:rFonts w:ascii="Arial" w:hAnsi="Arial" w:cs="Arial"/>
          <w:sz w:val="20"/>
          <w:szCs w:val="20"/>
        </w:rPr>
        <w:t>]. De rechten en plichten die voor partijen voortvloeien uit het bepaalde in artikel 3, 5, 8, 10 en het relatiebeding, indien opgenomen in artikel 11, blijven voor partijen, of hun</w:t>
      </w:r>
      <w:r w:rsidR="003A7470" w:rsidRPr="00176E3D">
        <w:rPr>
          <w:rFonts w:ascii="Arial" w:hAnsi="Arial" w:cs="Arial"/>
          <w:sz w:val="20"/>
          <w:szCs w:val="20"/>
        </w:rPr>
        <w:t xml:space="preserve"> rechtsopvolgers, na de beëindiging van deze overeenkomst van kracht. In ieder geval blijven na het einde van de overeenkomst de bedingen die naar hun aard doorwerking hebben na dat einde, onverminderd van kracht. </w:t>
      </w:r>
    </w:p>
    <w:p w14:paraId="18367CBF" w14:textId="531615BC" w:rsidR="003A7470" w:rsidRPr="00176E3D" w:rsidRDefault="003A7470" w:rsidP="004F5528">
      <w:pPr>
        <w:pStyle w:val="Lijstalinea"/>
        <w:spacing w:line="360" w:lineRule="auto"/>
        <w:ind w:left="567" w:hanging="567"/>
        <w:rPr>
          <w:rFonts w:ascii="Arial" w:hAnsi="Arial" w:cs="Arial"/>
          <w:sz w:val="20"/>
          <w:szCs w:val="20"/>
        </w:rPr>
      </w:pPr>
      <w:r w:rsidRPr="00176E3D">
        <w:rPr>
          <w:rFonts w:ascii="Arial" w:hAnsi="Arial" w:cs="Arial"/>
          <w:sz w:val="20"/>
          <w:szCs w:val="20"/>
        </w:rPr>
        <w:lastRenderedPageBreak/>
        <w:t xml:space="preserve">11.3 </w:t>
      </w:r>
      <w:r w:rsidR="004F5528">
        <w:rPr>
          <w:rFonts w:ascii="Arial" w:hAnsi="Arial" w:cs="Arial"/>
          <w:sz w:val="20"/>
          <w:szCs w:val="20"/>
        </w:rPr>
        <w:tab/>
      </w:r>
      <w:r w:rsidRPr="00176E3D">
        <w:rPr>
          <w:rFonts w:ascii="Arial" w:hAnsi="Arial" w:cs="Arial"/>
          <w:sz w:val="20"/>
          <w:szCs w:val="20"/>
        </w:rPr>
        <w:t xml:space="preserve">Bedrijfsmiddelen, alsmede alle informatiedragers van </w:t>
      </w:r>
      <w:r w:rsidR="00970E5B" w:rsidRPr="00440544">
        <w:rPr>
          <w:rFonts w:ascii="Arial" w:hAnsi="Arial" w:cs="Arial"/>
          <w:sz w:val="20"/>
          <w:szCs w:val="20"/>
        </w:rPr>
        <w:t>opdrachtgever</w:t>
      </w:r>
      <w:r w:rsidR="00970E5B">
        <w:rPr>
          <w:rFonts w:ascii="Arial" w:hAnsi="Arial" w:cs="Arial"/>
          <w:sz w:val="20"/>
          <w:szCs w:val="20"/>
        </w:rPr>
        <w:t xml:space="preserve"> </w:t>
      </w:r>
      <w:r w:rsidRPr="00176E3D">
        <w:rPr>
          <w:rFonts w:ascii="Arial" w:hAnsi="Arial" w:cs="Arial"/>
          <w:sz w:val="20"/>
          <w:szCs w:val="20"/>
        </w:rPr>
        <w:t xml:space="preserve">waarop gegevens over </w:t>
      </w:r>
      <w:r w:rsidR="00970E5B" w:rsidRPr="00440544">
        <w:rPr>
          <w:rFonts w:ascii="Arial" w:hAnsi="Arial" w:cs="Arial"/>
          <w:sz w:val="20"/>
          <w:szCs w:val="20"/>
        </w:rPr>
        <w:t>opdrachtgever</w:t>
      </w:r>
      <w:r w:rsidRPr="00440544">
        <w:rPr>
          <w:rFonts w:ascii="Arial" w:hAnsi="Arial" w:cs="Arial"/>
          <w:sz w:val="20"/>
          <w:szCs w:val="20"/>
        </w:rPr>
        <w:t>,</w:t>
      </w:r>
      <w:r w:rsidRPr="00176E3D">
        <w:rPr>
          <w:rFonts w:ascii="Arial" w:hAnsi="Arial" w:cs="Arial"/>
          <w:sz w:val="20"/>
          <w:szCs w:val="20"/>
        </w:rPr>
        <w:t xml:space="preserve"> waaronder tevens begrepen patiëntenadministratie, zijn opgenomen en alle eventuele kopieën, afschriften of uittreksels daarvan, alsmede sleutels e.d. zullen bij het einde van deze overeenkomst onverwijld door </w:t>
      </w:r>
      <w:r w:rsidR="00970E5B" w:rsidRPr="00440544">
        <w:rPr>
          <w:rFonts w:ascii="Arial" w:hAnsi="Arial" w:cs="Arial"/>
          <w:sz w:val="20"/>
          <w:szCs w:val="20"/>
        </w:rPr>
        <w:t xml:space="preserve">opdrachtnemer </w:t>
      </w:r>
      <w:r w:rsidRPr="00440544">
        <w:rPr>
          <w:rFonts w:ascii="Arial" w:hAnsi="Arial" w:cs="Arial"/>
          <w:sz w:val="20"/>
          <w:szCs w:val="20"/>
        </w:rPr>
        <w:t>bij</w:t>
      </w:r>
      <w:r w:rsidR="00970E5B" w:rsidRPr="00440544">
        <w:rPr>
          <w:rFonts w:ascii="Arial" w:hAnsi="Arial" w:cs="Arial"/>
          <w:sz w:val="20"/>
          <w:szCs w:val="20"/>
        </w:rPr>
        <w:t xml:space="preserve"> opdrachtgever</w:t>
      </w:r>
      <w:r w:rsidRPr="00176E3D">
        <w:rPr>
          <w:rFonts w:ascii="Arial" w:hAnsi="Arial" w:cs="Arial"/>
          <w:sz w:val="20"/>
          <w:szCs w:val="20"/>
        </w:rPr>
        <w:t xml:space="preserve"> worden ingeleverd. </w:t>
      </w:r>
    </w:p>
    <w:p w14:paraId="5A9C225F" w14:textId="77777777" w:rsidR="003A7470" w:rsidRPr="00176E3D" w:rsidRDefault="003A7470" w:rsidP="004F5528">
      <w:pPr>
        <w:pStyle w:val="Lijstalinea"/>
        <w:spacing w:line="360" w:lineRule="auto"/>
        <w:ind w:left="567" w:hanging="567"/>
        <w:rPr>
          <w:rFonts w:ascii="Arial" w:hAnsi="Arial" w:cs="Arial"/>
          <w:sz w:val="20"/>
          <w:szCs w:val="20"/>
        </w:rPr>
      </w:pPr>
    </w:p>
    <w:p w14:paraId="22148356" w14:textId="0A0E9DCD" w:rsidR="001E295E" w:rsidRPr="001E295E" w:rsidRDefault="003A7470" w:rsidP="004F5528">
      <w:pPr>
        <w:pStyle w:val="Lijstalinea"/>
        <w:spacing w:line="360" w:lineRule="auto"/>
        <w:ind w:left="567"/>
        <w:rPr>
          <w:rFonts w:ascii="Arial" w:hAnsi="Arial" w:cs="Arial"/>
          <w:b/>
          <w:bCs/>
          <w:sz w:val="20"/>
          <w:szCs w:val="20"/>
        </w:rPr>
      </w:pPr>
      <w:r w:rsidRPr="001E295E">
        <w:rPr>
          <w:rFonts w:ascii="Arial" w:hAnsi="Arial" w:cs="Arial"/>
          <w:b/>
          <w:bCs/>
          <w:sz w:val="20"/>
          <w:szCs w:val="20"/>
        </w:rPr>
        <w:t>[</w:t>
      </w:r>
      <w:r w:rsidR="001E295E" w:rsidRPr="001E295E">
        <w:rPr>
          <w:rFonts w:ascii="Arial" w:hAnsi="Arial" w:cs="Arial"/>
          <w:b/>
          <w:bCs/>
          <w:sz w:val="20"/>
          <w:szCs w:val="20"/>
        </w:rPr>
        <w:t>O</w:t>
      </w:r>
      <w:r w:rsidRPr="001E295E">
        <w:rPr>
          <w:rFonts w:ascii="Arial" w:hAnsi="Arial" w:cs="Arial"/>
          <w:b/>
          <w:bCs/>
          <w:sz w:val="20"/>
          <w:szCs w:val="20"/>
        </w:rPr>
        <w:t xml:space="preserve">ptioneel] </w:t>
      </w:r>
    </w:p>
    <w:p w14:paraId="7656DFCA" w14:textId="4DC1E033" w:rsidR="00AA371B" w:rsidRPr="0002060A" w:rsidRDefault="001E295E" w:rsidP="004F5528">
      <w:pPr>
        <w:pStyle w:val="Lijstalinea"/>
        <w:spacing w:line="360" w:lineRule="auto"/>
        <w:ind w:left="567"/>
        <w:rPr>
          <w:rFonts w:ascii="Arial" w:hAnsi="Arial" w:cs="Arial"/>
          <w:strike/>
          <w:sz w:val="20"/>
          <w:szCs w:val="20"/>
        </w:rPr>
      </w:pPr>
      <w:r w:rsidRPr="00D92D1B">
        <w:rPr>
          <w:rFonts w:ascii="Arial" w:hAnsi="Arial" w:cs="Arial"/>
          <w:sz w:val="20"/>
          <w:szCs w:val="20"/>
        </w:rPr>
        <w:t>Opdrachtnemer</w:t>
      </w:r>
      <w:r>
        <w:rPr>
          <w:rFonts w:ascii="Arial" w:hAnsi="Arial" w:cs="Arial"/>
          <w:sz w:val="20"/>
          <w:szCs w:val="20"/>
        </w:rPr>
        <w:t xml:space="preserve"> </w:t>
      </w:r>
      <w:r w:rsidR="003A7470" w:rsidRPr="00176E3D">
        <w:rPr>
          <w:rFonts w:ascii="Arial" w:hAnsi="Arial" w:cs="Arial"/>
          <w:sz w:val="20"/>
          <w:szCs w:val="20"/>
        </w:rPr>
        <w:t xml:space="preserve">verklaart alle vertrouwelijke informatie van </w:t>
      </w:r>
      <w:r w:rsidRPr="00D92D1B">
        <w:rPr>
          <w:rFonts w:ascii="Arial" w:hAnsi="Arial" w:cs="Arial"/>
          <w:sz w:val="20"/>
          <w:szCs w:val="20"/>
        </w:rPr>
        <w:t>opdrachtgever</w:t>
      </w:r>
      <w:r>
        <w:rPr>
          <w:rFonts w:ascii="Arial" w:hAnsi="Arial" w:cs="Arial"/>
          <w:sz w:val="20"/>
          <w:szCs w:val="20"/>
        </w:rPr>
        <w:t xml:space="preserve"> </w:t>
      </w:r>
      <w:r w:rsidR="003A7470" w:rsidRPr="00176E3D">
        <w:rPr>
          <w:rFonts w:ascii="Arial" w:hAnsi="Arial" w:cs="Arial"/>
          <w:sz w:val="20"/>
          <w:szCs w:val="20"/>
        </w:rPr>
        <w:t xml:space="preserve">geheim te houden gelijk </w:t>
      </w:r>
      <w:r w:rsidRPr="00D92D1B">
        <w:rPr>
          <w:rFonts w:ascii="Arial" w:hAnsi="Arial" w:cs="Arial"/>
          <w:sz w:val="20"/>
          <w:szCs w:val="20"/>
        </w:rPr>
        <w:t>opdrachtgever</w:t>
      </w:r>
      <w:r>
        <w:rPr>
          <w:rFonts w:ascii="Arial" w:hAnsi="Arial" w:cs="Arial"/>
          <w:sz w:val="20"/>
          <w:szCs w:val="20"/>
        </w:rPr>
        <w:t xml:space="preserve"> </w:t>
      </w:r>
      <w:r w:rsidR="003A7470" w:rsidRPr="00176E3D">
        <w:rPr>
          <w:rFonts w:ascii="Arial" w:hAnsi="Arial" w:cs="Arial"/>
          <w:sz w:val="20"/>
          <w:szCs w:val="20"/>
        </w:rPr>
        <w:t xml:space="preserve">verklaart geen informatie te zullen verstrekken over </w:t>
      </w:r>
      <w:r w:rsidRPr="00D92D1B">
        <w:rPr>
          <w:rFonts w:ascii="Arial" w:hAnsi="Arial" w:cs="Arial"/>
          <w:sz w:val="20"/>
          <w:szCs w:val="20"/>
        </w:rPr>
        <w:t>opdrachtnemer</w:t>
      </w:r>
      <w:r w:rsidR="003A7470" w:rsidRPr="00176E3D">
        <w:rPr>
          <w:rFonts w:ascii="Arial" w:hAnsi="Arial" w:cs="Arial"/>
          <w:sz w:val="20"/>
          <w:szCs w:val="20"/>
        </w:rPr>
        <w:t xml:space="preserve"> of over de werkzaamheden die</w:t>
      </w:r>
      <w:r w:rsidR="00D92D1B">
        <w:rPr>
          <w:rFonts w:ascii="Arial" w:hAnsi="Arial" w:cs="Arial"/>
          <w:sz w:val="20"/>
          <w:szCs w:val="20"/>
        </w:rPr>
        <w:t xml:space="preserve"> o</w:t>
      </w:r>
      <w:r w:rsidRPr="00D92D1B">
        <w:rPr>
          <w:rFonts w:ascii="Arial" w:hAnsi="Arial" w:cs="Arial"/>
          <w:sz w:val="20"/>
          <w:szCs w:val="20"/>
        </w:rPr>
        <w:t>pdrachtnemer</w:t>
      </w:r>
      <w:r>
        <w:rPr>
          <w:rFonts w:ascii="Arial" w:hAnsi="Arial" w:cs="Arial"/>
          <w:sz w:val="20"/>
          <w:szCs w:val="20"/>
        </w:rPr>
        <w:t xml:space="preserve"> </w:t>
      </w:r>
      <w:r w:rsidR="003A7470" w:rsidRPr="00176E3D">
        <w:rPr>
          <w:rFonts w:ascii="Arial" w:hAnsi="Arial" w:cs="Arial"/>
          <w:sz w:val="20"/>
          <w:szCs w:val="20"/>
        </w:rPr>
        <w:t xml:space="preserve">ten behoeve van de patiënten van </w:t>
      </w:r>
      <w:r w:rsidRPr="00D92D1B">
        <w:rPr>
          <w:rFonts w:ascii="Arial" w:hAnsi="Arial" w:cs="Arial"/>
          <w:sz w:val="20"/>
          <w:szCs w:val="20"/>
        </w:rPr>
        <w:t>opdrachtgever</w:t>
      </w:r>
      <w:r>
        <w:rPr>
          <w:rFonts w:ascii="Arial" w:hAnsi="Arial" w:cs="Arial"/>
          <w:sz w:val="20"/>
          <w:szCs w:val="20"/>
        </w:rPr>
        <w:t xml:space="preserve"> </w:t>
      </w:r>
      <w:r w:rsidR="003A7470" w:rsidRPr="00176E3D">
        <w:rPr>
          <w:rFonts w:ascii="Arial" w:hAnsi="Arial" w:cs="Arial"/>
          <w:sz w:val="20"/>
          <w:szCs w:val="20"/>
        </w:rPr>
        <w:t xml:space="preserve"> heeft verricht, behoudens met haar/zijn instemming of op basis van wettelijke vereisten, </w:t>
      </w:r>
      <w:r w:rsidR="00665267" w:rsidRPr="00D92D1B">
        <w:rPr>
          <w:rFonts w:ascii="Arial" w:hAnsi="Arial" w:cs="Arial"/>
          <w:sz w:val="20"/>
          <w:szCs w:val="20"/>
        </w:rPr>
        <w:t>zulks</w:t>
      </w:r>
      <w:r w:rsidR="007F2516">
        <w:rPr>
          <w:rFonts w:ascii="Arial" w:hAnsi="Arial" w:cs="Arial"/>
          <w:sz w:val="20"/>
          <w:szCs w:val="20"/>
        </w:rPr>
        <w:t xml:space="preserve"> </w:t>
      </w:r>
      <w:r w:rsidR="003A7470" w:rsidRPr="00176E3D">
        <w:rPr>
          <w:rFonts w:ascii="Arial" w:hAnsi="Arial" w:cs="Arial"/>
          <w:sz w:val="20"/>
          <w:szCs w:val="20"/>
        </w:rPr>
        <w:t xml:space="preserve">op straffe van een </w:t>
      </w:r>
      <w:r w:rsidR="007F2516" w:rsidRPr="00D92D1B">
        <w:rPr>
          <w:rFonts w:ascii="Arial" w:hAnsi="Arial" w:cs="Arial"/>
          <w:sz w:val="20"/>
          <w:szCs w:val="20"/>
        </w:rPr>
        <w:t>terstond</w:t>
      </w:r>
      <w:r w:rsidR="007F2516">
        <w:rPr>
          <w:rFonts w:ascii="Arial" w:hAnsi="Arial" w:cs="Arial"/>
          <w:sz w:val="20"/>
          <w:szCs w:val="20"/>
        </w:rPr>
        <w:t xml:space="preserve"> </w:t>
      </w:r>
      <w:r w:rsidR="003A7470" w:rsidRPr="00176E3D">
        <w:rPr>
          <w:rFonts w:ascii="Arial" w:hAnsi="Arial" w:cs="Arial"/>
          <w:sz w:val="20"/>
          <w:szCs w:val="20"/>
        </w:rPr>
        <w:t>opeisbare boete van € 5.00,- (zegge: vijf</w:t>
      </w:r>
      <w:r w:rsidR="003A1D7A" w:rsidRPr="00D92D1B">
        <w:rPr>
          <w:rFonts w:ascii="Arial" w:hAnsi="Arial" w:cs="Arial"/>
          <w:sz w:val="20"/>
          <w:szCs w:val="20"/>
        </w:rPr>
        <w:t>honderd</w:t>
      </w:r>
      <w:r w:rsidR="003A7470" w:rsidRPr="003A1D7A">
        <w:rPr>
          <w:rFonts w:ascii="Arial" w:hAnsi="Arial" w:cs="Arial"/>
          <w:sz w:val="20"/>
          <w:szCs w:val="20"/>
        </w:rPr>
        <w:t xml:space="preserve"> </w:t>
      </w:r>
      <w:r w:rsidR="003A7470" w:rsidRPr="00176E3D">
        <w:rPr>
          <w:rFonts w:ascii="Arial" w:hAnsi="Arial" w:cs="Arial"/>
          <w:sz w:val="20"/>
          <w:szCs w:val="20"/>
        </w:rPr>
        <w:t>euro) per overtreding</w:t>
      </w:r>
      <w:r w:rsidR="00ED39CC">
        <w:rPr>
          <w:rFonts w:ascii="Arial" w:hAnsi="Arial" w:cs="Arial"/>
          <w:sz w:val="20"/>
          <w:szCs w:val="20"/>
        </w:rPr>
        <w:t xml:space="preserve"> </w:t>
      </w:r>
      <w:r w:rsidR="00ED39CC" w:rsidRPr="00D92D1B">
        <w:rPr>
          <w:rFonts w:ascii="Arial" w:hAnsi="Arial" w:cs="Arial"/>
          <w:sz w:val="20"/>
          <w:szCs w:val="20"/>
        </w:rPr>
        <w:t>en voor iedere dag dat een ove</w:t>
      </w:r>
      <w:r w:rsidR="00672417" w:rsidRPr="00D92D1B">
        <w:rPr>
          <w:rFonts w:ascii="Arial" w:hAnsi="Arial" w:cs="Arial"/>
          <w:sz w:val="20"/>
          <w:szCs w:val="20"/>
        </w:rPr>
        <w:t>r</w:t>
      </w:r>
      <w:r w:rsidR="00ED39CC" w:rsidRPr="00D92D1B">
        <w:rPr>
          <w:rFonts w:ascii="Arial" w:hAnsi="Arial" w:cs="Arial"/>
          <w:sz w:val="20"/>
          <w:szCs w:val="20"/>
        </w:rPr>
        <w:t>treding</w:t>
      </w:r>
      <w:r w:rsidR="00ED39CC">
        <w:rPr>
          <w:rFonts w:ascii="Arial" w:hAnsi="Arial" w:cs="Arial"/>
          <w:sz w:val="20"/>
          <w:szCs w:val="20"/>
        </w:rPr>
        <w:t xml:space="preserve"> voortduurt</w:t>
      </w:r>
      <w:r w:rsidR="003A7470" w:rsidRPr="00176E3D">
        <w:rPr>
          <w:rFonts w:ascii="Arial" w:hAnsi="Arial" w:cs="Arial"/>
          <w:sz w:val="20"/>
          <w:szCs w:val="20"/>
        </w:rPr>
        <w:t xml:space="preserve">, </w:t>
      </w:r>
      <w:r w:rsidR="00A51D7D" w:rsidRPr="00D92D1B">
        <w:rPr>
          <w:rFonts w:ascii="Arial" w:hAnsi="Arial" w:cs="Arial"/>
          <w:sz w:val="20"/>
          <w:szCs w:val="20"/>
        </w:rPr>
        <w:t>met een maximum va</w:t>
      </w:r>
      <w:r w:rsidR="003A7EA4" w:rsidRPr="00D92D1B">
        <w:rPr>
          <w:rFonts w:ascii="Arial" w:hAnsi="Arial" w:cs="Arial"/>
          <w:sz w:val="20"/>
          <w:szCs w:val="20"/>
        </w:rPr>
        <w:t xml:space="preserve">n </w:t>
      </w:r>
      <w:r w:rsidR="00A51D7D" w:rsidRPr="00D92D1B">
        <w:rPr>
          <w:rFonts w:ascii="Arial" w:hAnsi="Arial" w:cs="Arial"/>
          <w:sz w:val="20"/>
          <w:szCs w:val="20"/>
        </w:rPr>
        <w:t xml:space="preserve"> </w:t>
      </w:r>
      <w:r w:rsidR="003A7EA4" w:rsidRPr="00D92D1B">
        <w:rPr>
          <w:rFonts w:ascii="Arial" w:hAnsi="Arial" w:cs="Arial"/>
          <w:sz w:val="20"/>
          <w:szCs w:val="20"/>
        </w:rPr>
        <w:t>€ </w:t>
      </w:r>
      <w:r w:rsidR="00A51D7D" w:rsidRPr="00D92D1B">
        <w:rPr>
          <w:rFonts w:ascii="Arial" w:hAnsi="Arial" w:cs="Arial"/>
          <w:sz w:val="20"/>
          <w:szCs w:val="20"/>
        </w:rPr>
        <w:t>15.000,- (zegge: vijftienduizend euro),</w:t>
      </w:r>
      <w:r w:rsidR="00A51D7D" w:rsidRPr="00176E3D">
        <w:rPr>
          <w:rFonts w:ascii="Arial" w:hAnsi="Arial" w:cs="Arial"/>
          <w:sz w:val="20"/>
          <w:szCs w:val="20"/>
        </w:rPr>
        <w:t xml:space="preserve"> </w:t>
      </w:r>
      <w:r w:rsidR="00A51D7D">
        <w:rPr>
          <w:rFonts w:ascii="Arial" w:hAnsi="Arial" w:cs="Arial"/>
          <w:sz w:val="20"/>
          <w:szCs w:val="20"/>
        </w:rPr>
        <w:t xml:space="preserve"> </w:t>
      </w:r>
      <w:r w:rsidR="003A7470" w:rsidRPr="00176E3D">
        <w:rPr>
          <w:rFonts w:ascii="Arial" w:hAnsi="Arial" w:cs="Arial"/>
          <w:sz w:val="20"/>
          <w:szCs w:val="20"/>
        </w:rPr>
        <w:t xml:space="preserve">onverminderd het recht om </w:t>
      </w:r>
      <w:r w:rsidR="006B1970" w:rsidRPr="00D92D1B">
        <w:rPr>
          <w:rFonts w:ascii="Arial" w:hAnsi="Arial" w:cs="Arial"/>
          <w:sz w:val="20"/>
          <w:szCs w:val="20"/>
        </w:rPr>
        <w:t>in plaats daarvan</w:t>
      </w:r>
      <w:r w:rsidR="006B1970">
        <w:rPr>
          <w:rFonts w:ascii="Arial" w:hAnsi="Arial" w:cs="Arial"/>
          <w:sz w:val="20"/>
          <w:szCs w:val="20"/>
        </w:rPr>
        <w:t xml:space="preserve"> </w:t>
      </w:r>
      <w:r w:rsidR="003A7470" w:rsidRPr="00176E3D">
        <w:rPr>
          <w:rFonts w:ascii="Arial" w:hAnsi="Arial" w:cs="Arial"/>
          <w:sz w:val="20"/>
          <w:szCs w:val="20"/>
        </w:rPr>
        <w:t>de volledige schade te verhalen</w:t>
      </w:r>
      <w:r w:rsidR="0002060A">
        <w:rPr>
          <w:rFonts w:ascii="Arial" w:hAnsi="Arial" w:cs="Arial"/>
          <w:sz w:val="20"/>
          <w:szCs w:val="20"/>
        </w:rPr>
        <w:t>.</w:t>
      </w:r>
      <w:r w:rsidR="003A7470" w:rsidRPr="00176E3D">
        <w:rPr>
          <w:rFonts w:ascii="Arial" w:hAnsi="Arial" w:cs="Arial"/>
          <w:sz w:val="20"/>
          <w:szCs w:val="20"/>
        </w:rPr>
        <w:t xml:space="preserve"> </w:t>
      </w:r>
    </w:p>
    <w:p w14:paraId="57823E55" w14:textId="77777777" w:rsidR="0002060A" w:rsidRPr="00176E3D" w:rsidRDefault="0002060A" w:rsidP="00A14853">
      <w:pPr>
        <w:pStyle w:val="Lijstalinea"/>
        <w:spacing w:line="360" w:lineRule="auto"/>
        <w:ind w:left="360" w:hanging="360"/>
        <w:rPr>
          <w:rFonts w:ascii="Arial" w:hAnsi="Arial" w:cs="Arial"/>
          <w:sz w:val="20"/>
          <w:szCs w:val="20"/>
        </w:rPr>
      </w:pPr>
    </w:p>
    <w:p w14:paraId="30C567EF" w14:textId="77777777" w:rsidR="00214DA2" w:rsidRPr="00176E3D" w:rsidRDefault="00214DA2" w:rsidP="00A14853">
      <w:pPr>
        <w:pStyle w:val="Lijstalinea"/>
        <w:spacing w:line="360" w:lineRule="auto"/>
        <w:ind w:left="360" w:hanging="360"/>
        <w:rPr>
          <w:rFonts w:ascii="Arial" w:hAnsi="Arial" w:cs="Arial"/>
          <w:b/>
          <w:bCs/>
          <w:sz w:val="20"/>
          <w:szCs w:val="20"/>
        </w:rPr>
      </w:pPr>
      <w:r w:rsidRPr="00176E3D">
        <w:rPr>
          <w:rFonts w:ascii="Arial" w:hAnsi="Arial" w:cs="Arial"/>
          <w:b/>
          <w:bCs/>
          <w:sz w:val="20"/>
          <w:szCs w:val="20"/>
        </w:rPr>
        <w:t xml:space="preserve">Artikel 12. Geschillenregeling </w:t>
      </w:r>
    </w:p>
    <w:p w14:paraId="559CD432" w14:textId="31FE3B55" w:rsidR="00214DA2" w:rsidRPr="00176E3D" w:rsidRDefault="00214DA2" w:rsidP="004F5528">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12.1 </w:t>
      </w:r>
      <w:r w:rsidR="004F5528">
        <w:rPr>
          <w:rFonts w:ascii="Arial" w:hAnsi="Arial" w:cs="Arial"/>
          <w:sz w:val="20"/>
          <w:szCs w:val="20"/>
        </w:rPr>
        <w:tab/>
      </w:r>
      <w:r w:rsidRPr="00176E3D">
        <w:rPr>
          <w:rFonts w:ascii="Arial" w:hAnsi="Arial" w:cs="Arial"/>
          <w:sz w:val="20"/>
          <w:szCs w:val="20"/>
        </w:rPr>
        <w:t xml:space="preserve">In geval van geschillen die naar aanleiding van of in verband met deze overeenkomst mochten ontstaan, zowel juridische als feitelijke, ook al worden zij slechts door één partij als zodanig beschouwd, met betrekking tot de uitleg of uitvoering van deze overeenkomst, staat het partijen, althans een partij, vrij om het geschil in rechte aanhangig te maken en voor te leggen aan de bevoegde </w:t>
      </w:r>
      <w:r w:rsidR="009C1357" w:rsidRPr="00D92D1B">
        <w:rPr>
          <w:rFonts w:ascii="Arial" w:hAnsi="Arial" w:cs="Arial"/>
          <w:sz w:val="20"/>
          <w:szCs w:val="20"/>
        </w:rPr>
        <w:t>rechtbank</w:t>
      </w:r>
      <w:r w:rsidRPr="00D92D1B">
        <w:rPr>
          <w:rFonts w:ascii="Arial" w:hAnsi="Arial" w:cs="Arial"/>
          <w:sz w:val="20"/>
          <w:szCs w:val="20"/>
        </w:rPr>
        <w:t>.</w:t>
      </w:r>
      <w:r w:rsidRPr="00176E3D">
        <w:rPr>
          <w:rFonts w:ascii="Arial" w:hAnsi="Arial" w:cs="Arial"/>
          <w:sz w:val="20"/>
          <w:szCs w:val="20"/>
        </w:rPr>
        <w:t xml:space="preserve"> De kosten verbonden aan de gerechtelijke procedure komen voor rekening van elke partij afzonderlijk. </w:t>
      </w:r>
    </w:p>
    <w:p w14:paraId="24DC5061" w14:textId="77777777" w:rsidR="00214DA2" w:rsidRPr="00176E3D" w:rsidRDefault="00214DA2" w:rsidP="004F5528">
      <w:pPr>
        <w:pStyle w:val="Lijstalinea"/>
        <w:spacing w:line="360" w:lineRule="auto"/>
        <w:ind w:left="567" w:hanging="567"/>
        <w:rPr>
          <w:rFonts w:ascii="Arial" w:hAnsi="Arial" w:cs="Arial"/>
          <w:sz w:val="20"/>
          <w:szCs w:val="20"/>
        </w:rPr>
      </w:pPr>
    </w:p>
    <w:p w14:paraId="4AD12E2E" w14:textId="53D4D225" w:rsidR="00214DA2" w:rsidRPr="00176E3D" w:rsidRDefault="00214DA2" w:rsidP="004F5528">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12.2 </w:t>
      </w:r>
      <w:r w:rsidR="004F5528">
        <w:rPr>
          <w:rFonts w:ascii="Arial" w:hAnsi="Arial" w:cs="Arial"/>
          <w:sz w:val="20"/>
          <w:szCs w:val="20"/>
        </w:rPr>
        <w:tab/>
      </w:r>
      <w:r w:rsidRPr="00176E3D">
        <w:rPr>
          <w:rFonts w:ascii="Arial" w:hAnsi="Arial" w:cs="Arial"/>
          <w:sz w:val="20"/>
          <w:szCs w:val="20"/>
        </w:rPr>
        <w:t xml:space="preserve">Op deze overeenkomst is Nederlands recht van toepassing. </w:t>
      </w:r>
    </w:p>
    <w:p w14:paraId="6161381D" w14:textId="77777777" w:rsidR="00214DA2" w:rsidRPr="00176E3D" w:rsidRDefault="00214DA2" w:rsidP="004F5528">
      <w:pPr>
        <w:pStyle w:val="Lijstalinea"/>
        <w:spacing w:line="360" w:lineRule="auto"/>
        <w:ind w:left="567" w:hanging="567"/>
        <w:rPr>
          <w:rFonts w:ascii="Arial" w:hAnsi="Arial" w:cs="Arial"/>
          <w:sz w:val="20"/>
          <w:szCs w:val="20"/>
        </w:rPr>
      </w:pPr>
    </w:p>
    <w:p w14:paraId="107DE420" w14:textId="7B8AF080" w:rsidR="00214DA2" w:rsidRDefault="00214DA2" w:rsidP="004F5528">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12.3 </w:t>
      </w:r>
      <w:r w:rsidR="004F5528">
        <w:rPr>
          <w:rFonts w:ascii="Arial" w:hAnsi="Arial" w:cs="Arial"/>
          <w:sz w:val="20"/>
          <w:szCs w:val="20"/>
        </w:rPr>
        <w:tab/>
      </w:r>
      <w:r w:rsidRPr="00176E3D">
        <w:rPr>
          <w:rFonts w:ascii="Arial" w:hAnsi="Arial" w:cs="Arial"/>
          <w:sz w:val="20"/>
          <w:szCs w:val="20"/>
        </w:rPr>
        <w:t xml:space="preserve">Op de verhouding tussen partijen zijn geen andere bepalingen, voorwaarden of afspraken van toepassing dan in deze overeenkomst zijn opgenomen. </w:t>
      </w:r>
    </w:p>
    <w:p w14:paraId="1C3963A6" w14:textId="77777777" w:rsidR="00B47557" w:rsidRPr="00176E3D" w:rsidRDefault="00B47557" w:rsidP="004F5528">
      <w:pPr>
        <w:pStyle w:val="Lijstalinea"/>
        <w:spacing w:line="360" w:lineRule="auto"/>
        <w:ind w:left="567" w:hanging="567"/>
        <w:rPr>
          <w:rFonts w:ascii="Arial" w:hAnsi="Arial" w:cs="Arial"/>
          <w:sz w:val="20"/>
          <w:szCs w:val="20"/>
        </w:rPr>
      </w:pPr>
    </w:p>
    <w:p w14:paraId="38FF9CFE" w14:textId="4D3D13EE" w:rsidR="003A7470" w:rsidRPr="00176E3D" w:rsidRDefault="00214DA2" w:rsidP="004F5528">
      <w:pPr>
        <w:pStyle w:val="Lijstalinea"/>
        <w:spacing w:line="360" w:lineRule="auto"/>
        <w:ind w:left="567" w:hanging="567"/>
        <w:rPr>
          <w:rFonts w:ascii="Arial" w:hAnsi="Arial" w:cs="Arial"/>
          <w:sz w:val="20"/>
          <w:szCs w:val="20"/>
        </w:rPr>
      </w:pPr>
      <w:r w:rsidRPr="00176E3D">
        <w:rPr>
          <w:rFonts w:ascii="Arial" w:hAnsi="Arial" w:cs="Arial"/>
          <w:sz w:val="20"/>
          <w:szCs w:val="20"/>
        </w:rPr>
        <w:t xml:space="preserve">12.4 </w:t>
      </w:r>
      <w:r w:rsidR="004F5528">
        <w:rPr>
          <w:rFonts w:ascii="Arial" w:hAnsi="Arial" w:cs="Arial"/>
          <w:sz w:val="20"/>
          <w:szCs w:val="20"/>
        </w:rPr>
        <w:tab/>
      </w:r>
      <w:r w:rsidRPr="00176E3D">
        <w:rPr>
          <w:rFonts w:ascii="Arial" w:hAnsi="Arial" w:cs="Arial"/>
          <w:sz w:val="20"/>
          <w:szCs w:val="20"/>
        </w:rPr>
        <w:t xml:space="preserve">Indien een van de bepalingen van deze overeenkomst nietig is, bijvoorbeeld ten gevolge van toekomstige wijzigingen in de wetgeving of jurisprudentie, laat dat de geldigheid van de overige bepalingen onverlet. Partijen zullen zo spoedig mogelijk nadat hen van de nietigheid van een van de bepalingen is gebleken, in overleg treden over de vervanging van de betreffende bepaling door een rechtsgeldige bepaling, die zo veel mogelijk overeenkomt met de eerdere nietige bepaling. </w:t>
      </w:r>
    </w:p>
    <w:p w14:paraId="66586FFB" w14:textId="77777777" w:rsidR="000D35C8" w:rsidRDefault="000D35C8" w:rsidP="00A14853">
      <w:pPr>
        <w:pStyle w:val="Lijstalinea"/>
        <w:spacing w:line="360" w:lineRule="auto"/>
        <w:ind w:left="0"/>
        <w:rPr>
          <w:rFonts w:ascii="Arial" w:hAnsi="Arial" w:cs="Arial"/>
          <w:sz w:val="20"/>
          <w:szCs w:val="20"/>
        </w:rPr>
      </w:pPr>
    </w:p>
    <w:p w14:paraId="713E108A" w14:textId="77777777" w:rsidR="000D35C8" w:rsidRDefault="000D35C8" w:rsidP="00A14853">
      <w:pPr>
        <w:pStyle w:val="Lijstalinea"/>
        <w:spacing w:line="360" w:lineRule="auto"/>
        <w:ind w:left="0"/>
        <w:rPr>
          <w:rFonts w:ascii="Arial" w:hAnsi="Arial" w:cs="Arial"/>
          <w:sz w:val="20"/>
          <w:szCs w:val="20"/>
        </w:rPr>
      </w:pPr>
    </w:p>
    <w:p w14:paraId="546B6ACF" w14:textId="69CCCF6A" w:rsidR="009A5789" w:rsidRPr="00176E3D" w:rsidRDefault="009A5789" w:rsidP="0009330C">
      <w:pPr>
        <w:pStyle w:val="Lijstalinea"/>
        <w:spacing w:line="360" w:lineRule="auto"/>
        <w:ind w:left="709" w:hanging="709"/>
        <w:rPr>
          <w:rFonts w:ascii="Arial" w:hAnsi="Arial" w:cs="Arial"/>
          <w:sz w:val="20"/>
          <w:szCs w:val="20"/>
        </w:rPr>
      </w:pPr>
      <w:r w:rsidRPr="00176E3D">
        <w:rPr>
          <w:rFonts w:ascii="Arial" w:hAnsi="Arial" w:cs="Arial"/>
          <w:sz w:val="20"/>
          <w:szCs w:val="20"/>
        </w:rPr>
        <w:t xml:space="preserve">Aldus overeengekomen, in tweevoud opgemaakt en ondertekend te .................... op ................................... 20... </w:t>
      </w:r>
    </w:p>
    <w:p w14:paraId="2A069EEB" w14:textId="77777777" w:rsidR="009A5789" w:rsidRPr="00176E3D" w:rsidRDefault="009A5789" w:rsidP="00AD7967">
      <w:pPr>
        <w:pStyle w:val="Lijstalinea"/>
        <w:spacing w:line="360" w:lineRule="auto"/>
        <w:ind w:left="360"/>
        <w:rPr>
          <w:rFonts w:ascii="Arial" w:hAnsi="Arial" w:cs="Arial"/>
          <w:sz w:val="20"/>
          <w:szCs w:val="20"/>
        </w:rPr>
      </w:pPr>
    </w:p>
    <w:p w14:paraId="37453786" w14:textId="0A0D1723" w:rsidR="009A5789" w:rsidRPr="00176E3D" w:rsidRDefault="00284CD4" w:rsidP="00A14853">
      <w:pPr>
        <w:pStyle w:val="Lijstalinea"/>
        <w:spacing w:line="360" w:lineRule="auto"/>
        <w:ind w:left="360" w:hanging="360"/>
        <w:rPr>
          <w:rFonts w:ascii="Arial" w:hAnsi="Arial" w:cs="Arial"/>
          <w:sz w:val="20"/>
          <w:szCs w:val="20"/>
        </w:rPr>
      </w:pPr>
      <w:r w:rsidRPr="002A01A5">
        <w:rPr>
          <w:rFonts w:ascii="Arial" w:hAnsi="Arial" w:cs="Arial"/>
          <w:sz w:val="20"/>
          <w:szCs w:val="20"/>
        </w:rPr>
        <w:t>Opdrachtgever</w:t>
      </w:r>
      <w:r w:rsidR="009A5789" w:rsidRPr="00176E3D">
        <w:rPr>
          <w:rFonts w:ascii="Arial" w:hAnsi="Arial" w:cs="Arial"/>
          <w:sz w:val="20"/>
          <w:szCs w:val="20"/>
        </w:rPr>
        <w:tab/>
      </w:r>
      <w:r w:rsidR="009A5789" w:rsidRPr="00176E3D">
        <w:rPr>
          <w:rFonts w:ascii="Arial" w:hAnsi="Arial" w:cs="Arial"/>
          <w:sz w:val="20"/>
          <w:szCs w:val="20"/>
        </w:rPr>
        <w:tab/>
      </w:r>
      <w:r w:rsidR="009A5789" w:rsidRPr="00176E3D">
        <w:rPr>
          <w:rFonts w:ascii="Arial" w:hAnsi="Arial" w:cs="Arial"/>
          <w:sz w:val="20"/>
          <w:szCs w:val="20"/>
        </w:rPr>
        <w:tab/>
      </w:r>
      <w:r w:rsidR="009A5789" w:rsidRPr="00176E3D">
        <w:rPr>
          <w:rFonts w:ascii="Arial" w:hAnsi="Arial" w:cs="Arial"/>
          <w:sz w:val="20"/>
          <w:szCs w:val="20"/>
        </w:rPr>
        <w:tab/>
      </w:r>
      <w:r w:rsidRPr="002A01A5">
        <w:rPr>
          <w:rFonts w:ascii="Arial" w:hAnsi="Arial" w:cs="Arial"/>
          <w:sz w:val="20"/>
          <w:szCs w:val="20"/>
        </w:rPr>
        <w:t>Opdrachtnemer</w:t>
      </w:r>
    </w:p>
    <w:sectPr w:rsidR="009A5789" w:rsidRPr="00176E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605"/>
    <w:multiLevelType w:val="hybridMultilevel"/>
    <w:tmpl w:val="355695C0"/>
    <w:lvl w:ilvl="0" w:tplc="B5F6452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C105B5"/>
    <w:multiLevelType w:val="hybridMultilevel"/>
    <w:tmpl w:val="2A4AD882"/>
    <w:lvl w:ilvl="0" w:tplc="A91E5A2E">
      <w:start w:val="4"/>
      <w:numFmt w:val="bullet"/>
      <w:lvlText w:val="-"/>
      <w:lvlJc w:val="left"/>
      <w:pPr>
        <w:ind w:left="822" w:hanging="360"/>
      </w:pPr>
      <w:rPr>
        <w:rFonts w:ascii="Calibri" w:eastAsiaTheme="minorHAnsi" w:hAnsi="Calibri" w:cs="Calibri" w:hint="default"/>
        <w:sz w:val="22"/>
      </w:rPr>
    </w:lvl>
    <w:lvl w:ilvl="1" w:tplc="04130003" w:tentative="1">
      <w:start w:val="1"/>
      <w:numFmt w:val="bullet"/>
      <w:lvlText w:val="o"/>
      <w:lvlJc w:val="left"/>
      <w:pPr>
        <w:ind w:left="1542" w:hanging="360"/>
      </w:pPr>
      <w:rPr>
        <w:rFonts w:ascii="Courier New" w:hAnsi="Courier New" w:cs="Courier New" w:hint="default"/>
      </w:rPr>
    </w:lvl>
    <w:lvl w:ilvl="2" w:tplc="04130005" w:tentative="1">
      <w:start w:val="1"/>
      <w:numFmt w:val="bullet"/>
      <w:lvlText w:val=""/>
      <w:lvlJc w:val="left"/>
      <w:pPr>
        <w:ind w:left="2262" w:hanging="360"/>
      </w:pPr>
      <w:rPr>
        <w:rFonts w:ascii="Wingdings" w:hAnsi="Wingdings" w:hint="default"/>
      </w:rPr>
    </w:lvl>
    <w:lvl w:ilvl="3" w:tplc="04130001" w:tentative="1">
      <w:start w:val="1"/>
      <w:numFmt w:val="bullet"/>
      <w:lvlText w:val=""/>
      <w:lvlJc w:val="left"/>
      <w:pPr>
        <w:ind w:left="2982" w:hanging="360"/>
      </w:pPr>
      <w:rPr>
        <w:rFonts w:ascii="Symbol" w:hAnsi="Symbol" w:hint="default"/>
      </w:rPr>
    </w:lvl>
    <w:lvl w:ilvl="4" w:tplc="04130003" w:tentative="1">
      <w:start w:val="1"/>
      <w:numFmt w:val="bullet"/>
      <w:lvlText w:val="o"/>
      <w:lvlJc w:val="left"/>
      <w:pPr>
        <w:ind w:left="3702" w:hanging="360"/>
      </w:pPr>
      <w:rPr>
        <w:rFonts w:ascii="Courier New" w:hAnsi="Courier New" w:cs="Courier New" w:hint="default"/>
      </w:rPr>
    </w:lvl>
    <w:lvl w:ilvl="5" w:tplc="04130005" w:tentative="1">
      <w:start w:val="1"/>
      <w:numFmt w:val="bullet"/>
      <w:lvlText w:val=""/>
      <w:lvlJc w:val="left"/>
      <w:pPr>
        <w:ind w:left="4422" w:hanging="360"/>
      </w:pPr>
      <w:rPr>
        <w:rFonts w:ascii="Wingdings" w:hAnsi="Wingdings" w:hint="default"/>
      </w:rPr>
    </w:lvl>
    <w:lvl w:ilvl="6" w:tplc="04130001" w:tentative="1">
      <w:start w:val="1"/>
      <w:numFmt w:val="bullet"/>
      <w:lvlText w:val=""/>
      <w:lvlJc w:val="left"/>
      <w:pPr>
        <w:ind w:left="5142" w:hanging="360"/>
      </w:pPr>
      <w:rPr>
        <w:rFonts w:ascii="Symbol" w:hAnsi="Symbol" w:hint="default"/>
      </w:rPr>
    </w:lvl>
    <w:lvl w:ilvl="7" w:tplc="04130003" w:tentative="1">
      <w:start w:val="1"/>
      <w:numFmt w:val="bullet"/>
      <w:lvlText w:val="o"/>
      <w:lvlJc w:val="left"/>
      <w:pPr>
        <w:ind w:left="5862" w:hanging="360"/>
      </w:pPr>
      <w:rPr>
        <w:rFonts w:ascii="Courier New" w:hAnsi="Courier New" w:cs="Courier New" w:hint="default"/>
      </w:rPr>
    </w:lvl>
    <w:lvl w:ilvl="8" w:tplc="04130005" w:tentative="1">
      <w:start w:val="1"/>
      <w:numFmt w:val="bullet"/>
      <w:lvlText w:val=""/>
      <w:lvlJc w:val="left"/>
      <w:pPr>
        <w:ind w:left="6582" w:hanging="360"/>
      </w:pPr>
      <w:rPr>
        <w:rFonts w:ascii="Wingdings" w:hAnsi="Wingdings" w:hint="default"/>
      </w:rPr>
    </w:lvl>
  </w:abstractNum>
  <w:abstractNum w:abstractNumId="2" w15:restartNumberingAfterBreak="0">
    <w:nsid w:val="31BD6485"/>
    <w:multiLevelType w:val="hybridMultilevel"/>
    <w:tmpl w:val="2C4014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E404D6"/>
    <w:multiLevelType w:val="hybridMultilevel"/>
    <w:tmpl w:val="B5C0FD86"/>
    <w:lvl w:ilvl="0" w:tplc="B5F6452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CC413EF"/>
    <w:multiLevelType w:val="hybridMultilevel"/>
    <w:tmpl w:val="2BC6B4BA"/>
    <w:lvl w:ilvl="0" w:tplc="B5F64522">
      <w:numFmt w:val="bullet"/>
      <w:lvlText w:val=""/>
      <w:lvlJc w:val="left"/>
      <w:pPr>
        <w:ind w:left="1080" w:hanging="360"/>
      </w:pPr>
      <w:rPr>
        <w:rFonts w:ascii="Symbol" w:eastAsiaTheme="minorHAnsi"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6E6207CA"/>
    <w:multiLevelType w:val="hybridMultilevel"/>
    <w:tmpl w:val="110658F2"/>
    <w:lvl w:ilvl="0" w:tplc="B5F6452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3A67BD7"/>
    <w:multiLevelType w:val="multilevel"/>
    <w:tmpl w:val="5A8893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AC05EC2"/>
    <w:multiLevelType w:val="multilevel"/>
    <w:tmpl w:val="F46EBF5A"/>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655334676">
    <w:abstractNumId w:val="6"/>
  </w:num>
  <w:num w:numId="2" w16cid:durableId="1406877947">
    <w:abstractNumId w:val="2"/>
  </w:num>
  <w:num w:numId="3" w16cid:durableId="669523254">
    <w:abstractNumId w:val="3"/>
  </w:num>
  <w:num w:numId="4" w16cid:durableId="1753577312">
    <w:abstractNumId w:val="4"/>
  </w:num>
  <w:num w:numId="5" w16cid:durableId="1686520542">
    <w:abstractNumId w:val="0"/>
  </w:num>
  <w:num w:numId="6" w16cid:durableId="1128359158">
    <w:abstractNumId w:val="5"/>
  </w:num>
  <w:num w:numId="7" w16cid:durableId="1220819580">
    <w:abstractNumId w:val="1"/>
  </w:num>
  <w:num w:numId="8" w16cid:durableId="70985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B7"/>
    <w:rsid w:val="000150EF"/>
    <w:rsid w:val="0002060A"/>
    <w:rsid w:val="00045F67"/>
    <w:rsid w:val="00052B0B"/>
    <w:rsid w:val="00060639"/>
    <w:rsid w:val="00065812"/>
    <w:rsid w:val="0008255D"/>
    <w:rsid w:val="00084F02"/>
    <w:rsid w:val="0009330C"/>
    <w:rsid w:val="00095A7A"/>
    <w:rsid w:val="00095DC5"/>
    <w:rsid w:val="000C0CB2"/>
    <w:rsid w:val="000C77C3"/>
    <w:rsid w:val="000C7C96"/>
    <w:rsid w:val="000D0962"/>
    <w:rsid w:val="000D2341"/>
    <w:rsid w:val="000D35C8"/>
    <w:rsid w:val="000D3687"/>
    <w:rsid w:val="000F6D01"/>
    <w:rsid w:val="00101A55"/>
    <w:rsid w:val="00102459"/>
    <w:rsid w:val="001225B9"/>
    <w:rsid w:val="0012300F"/>
    <w:rsid w:val="00126278"/>
    <w:rsid w:val="001377BC"/>
    <w:rsid w:val="001402E5"/>
    <w:rsid w:val="001408AD"/>
    <w:rsid w:val="00172B69"/>
    <w:rsid w:val="00172D53"/>
    <w:rsid w:val="001745F4"/>
    <w:rsid w:val="00176E3D"/>
    <w:rsid w:val="00183491"/>
    <w:rsid w:val="00190E98"/>
    <w:rsid w:val="001A0935"/>
    <w:rsid w:val="001C58AA"/>
    <w:rsid w:val="001D4093"/>
    <w:rsid w:val="001D6300"/>
    <w:rsid w:val="001D7616"/>
    <w:rsid w:val="001E295E"/>
    <w:rsid w:val="001F6D55"/>
    <w:rsid w:val="00204E7F"/>
    <w:rsid w:val="00214DA2"/>
    <w:rsid w:val="00225773"/>
    <w:rsid w:val="00230F3C"/>
    <w:rsid w:val="00233128"/>
    <w:rsid w:val="00245B48"/>
    <w:rsid w:val="00245FAD"/>
    <w:rsid w:val="00253547"/>
    <w:rsid w:val="00253C5E"/>
    <w:rsid w:val="00262C16"/>
    <w:rsid w:val="00263AFB"/>
    <w:rsid w:val="002764D8"/>
    <w:rsid w:val="00284CD4"/>
    <w:rsid w:val="00285768"/>
    <w:rsid w:val="0029086A"/>
    <w:rsid w:val="002935A3"/>
    <w:rsid w:val="002A01A5"/>
    <w:rsid w:val="002A66B6"/>
    <w:rsid w:val="002C19BF"/>
    <w:rsid w:val="002C5E42"/>
    <w:rsid w:val="002C68D4"/>
    <w:rsid w:val="002D1CA5"/>
    <w:rsid w:val="002E0C02"/>
    <w:rsid w:val="002E52F4"/>
    <w:rsid w:val="002F4851"/>
    <w:rsid w:val="002F6304"/>
    <w:rsid w:val="0032189E"/>
    <w:rsid w:val="00324A63"/>
    <w:rsid w:val="00331F2A"/>
    <w:rsid w:val="00334110"/>
    <w:rsid w:val="003440C6"/>
    <w:rsid w:val="00347885"/>
    <w:rsid w:val="00355F4F"/>
    <w:rsid w:val="00357F67"/>
    <w:rsid w:val="00370D19"/>
    <w:rsid w:val="0037154B"/>
    <w:rsid w:val="00371DF5"/>
    <w:rsid w:val="00395DD3"/>
    <w:rsid w:val="003A1D7A"/>
    <w:rsid w:val="003A7470"/>
    <w:rsid w:val="003A7EA4"/>
    <w:rsid w:val="003F2AE9"/>
    <w:rsid w:val="003F3122"/>
    <w:rsid w:val="003F497D"/>
    <w:rsid w:val="003F5A59"/>
    <w:rsid w:val="00404697"/>
    <w:rsid w:val="00405E90"/>
    <w:rsid w:val="004152BB"/>
    <w:rsid w:val="00420DAF"/>
    <w:rsid w:val="0042319B"/>
    <w:rsid w:val="00426FCA"/>
    <w:rsid w:val="00440544"/>
    <w:rsid w:val="00442B82"/>
    <w:rsid w:val="00452101"/>
    <w:rsid w:val="004521E2"/>
    <w:rsid w:val="0045468F"/>
    <w:rsid w:val="00467EE5"/>
    <w:rsid w:val="00471EDE"/>
    <w:rsid w:val="004766FA"/>
    <w:rsid w:val="00477B0E"/>
    <w:rsid w:val="004A760D"/>
    <w:rsid w:val="004B2FCF"/>
    <w:rsid w:val="004B749C"/>
    <w:rsid w:val="004B7FB8"/>
    <w:rsid w:val="004C1114"/>
    <w:rsid w:val="004C1888"/>
    <w:rsid w:val="004C7410"/>
    <w:rsid w:val="004E6A4E"/>
    <w:rsid w:val="004F1C11"/>
    <w:rsid w:val="004F3763"/>
    <w:rsid w:val="004F48BD"/>
    <w:rsid w:val="004F5528"/>
    <w:rsid w:val="004F6B14"/>
    <w:rsid w:val="00500CB2"/>
    <w:rsid w:val="00507EA4"/>
    <w:rsid w:val="00511262"/>
    <w:rsid w:val="00512EC2"/>
    <w:rsid w:val="005215ED"/>
    <w:rsid w:val="00532E10"/>
    <w:rsid w:val="005345DB"/>
    <w:rsid w:val="005349A1"/>
    <w:rsid w:val="00542953"/>
    <w:rsid w:val="00560BC5"/>
    <w:rsid w:val="00561513"/>
    <w:rsid w:val="00565A79"/>
    <w:rsid w:val="005807EB"/>
    <w:rsid w:val="0058221C"/>
    <w:rsid w:val="005822C9"/>
    <w:rsid w:val="005863D5"/>
    <w:rsid w:val="005A2362"/>
    <w:rsid w:val="005B2F2B"/>
    <w:rsid w:val="005B6B47"/>
    <w:rsid w:val="005C1D1A"/>
    <w:rsid w:val="005C4617"/>
    <w:rsid w:val="005C4829"/>
    <w:rsid w:val="005D3EB5"/>
    <w:rsid w:val="005E11D6"/>
    <w:rsid w:val="005F2457"/>
    <w:rsid w:val="005F3219"/>
    <w:rsid w:val="005F7009"/>
    <w:rsid w:val="006137CA"/>
    <w:rsid w:val="0062432A"/>
    <w:rsid w:val="0063317A"/>
    <w:rsid w:val="0063419C"/>
    <w:rsid w:val="0064216D"/>
    <w:rsid w:val="00665267"/>
    <w:rsid w:val="00672417"/>
    <w:rsid w:val="0067439A"/>
    <w:rsid w:val="00690F10"/>
    <w:rsid w:val="006A47A2"/>
    <w:rsid w:val="006A60EE"/>
    <w:rsid w:val="006B1970"/>
    <w:rsid w:val="006B19A0"/>
    <w:rsid w:val="006B3A5B"/>
    <w:rsid w:val="006B4894"/>
    <w:rsid w:val="006B7DE8"/>
    <w:rsid w:val="006C2B41"/>
    <w:rsid w:val="006C5A3F"/>
    <w:rsid w:val="006C7613"/>
    <w:rsid w:val="006D5DCD"/>
    <w:rsid w:val="006E0738"/>
    <w:rsid w:val="006F5689"/>
    <w:rsid w:val="00700363"/>
    <w:rsid w:val="00701AFA"/>
    <w:rsid w:val="00710CCF"/>
    <w:rsid w:val="007200BB"/>
    <w:rsid w:val="0072215E"/>
    <w:rsid w:val="00723E41"/>
    <w:rsid w:val="00736DB7"/>
    <w:rsid w:val="00750C54"/>
    <w:rsid w:val="00753A42"/>
    <w:rsid w:val="0076682D"/>
    <w:rsid w:val="00767688"/>
    <w:rsid w:val="007803A0"/>
    <w:rsid w:val="00780F99"/>
    <w:rsid w:val="007B3B76"/>
    <w:rsid w:val="007B79F3"/>
    <w:rsid w:val="007B7DB8"/>
    <w:rsid w:val="007C07BB"/>
    <w:rsid w:val="007E55FE"/>
    <w:rsid w:val="007F2516"/>
    <w:rsid w:val="007F2FBA"/>
    <w:rsid w:val="008012BA"/>
    <w:rsid w:val="00806DB3"/>
    <w:rsid w:val="008136DB"/>
    <w:rsid w:val="00813812"/>
    <w:rsid w:val="008171C9"/>
    <w:rsid w:val="00846AEB"/>
    <w:rsid w:val="008528ED"/>
    <w:rsid w:val="00854965"/>
    <w:rsid w:val="0085534A"/>
    <w:rsid w:val="00864B3E"/>
    <w:rsid w:val="0087327F"/>
    <w:rsid w:val="00873B4F"/>
    <w:rsid w:val="00876E5B"/>
    <w:rsid w:val="00890644"/>
    <w:rsid w:val="008928BD"/>
    <w:rsid w:val="008A2FF5"/>
    <w:rsid w:val="008B698A"/>
    <w:rsid w:val="008C3AA6"/>
    <w:rsid w:val="008F1DC0"/>
    <w:rsid w:val="0090566D"/>
    <w:rsid w:val="00952453"/>
    <w:rsid w:val="0096450C"/>
    <w:rsid w:val="0096558C"/>
    <w:rsid w:val="00970E5B"/>
    <w:rsid w:val="009A5789"/>
    <w:rsid w:val="009B65EB"/>
    <w:rsid w:val="009C1357"/>
    <w:rsid w:val="009C2401"/>
    <w:rsid w:val="009C31B4"/>
    <w:rsid w:val="009C7590"/>
    <w:rsid w:val="009C781B"/>
    <w:rsid w:val="009D3CC4"/>
    <w:rsid w:val="009E786A"/>
    <w:rsid w:val="009F6F83"/>
    <w:rsid w:val="00A06CCB"/>
    <w:rsid w:val="00A14853"/>
    <w:rsid w:val="00A169A6"/>
    <w:rsid w:val="00A235AD"/>
    <w:rsid w:val="00A34FC4"/>
    <w:rsid w:val="00A36EE1"/>
    <w:rsid w:val="00A42B05"/>
    <w:rsid w:val="00A43BCA"/>
    <w:rsid w:val="00A51D7D"/>
    <w:rsid w:val="00A544CD"/>
    <w:rsid w:val="00A61811"/>
    <w:rsid w:val="00A63F86"/>
    <w:rsid w:val="00A65E94"/>
    <w:rsid w:val="00A80B26"/>
    <w:rsid w:val="00A904C7"/>
    <w:rsid w:val="00A92EFD"/>
    <w:rsid w:val="00AA1273"/>
    <w:rsid w:val="00AA371B"/>
    <w:rsid w:val="00AA6C00"/>
    <w:rsid w:val="00AC3F55"/>
    <w:rsid w:val="00AC7514"/>
    <w:rsid w:val="00AD47E8"/>
    <w:rsid w:val="00AD7967"/>
    <w:rsid w:val="00AE44D3"/>
    <w:rsid w:val="00B032E2"/>
    <w:rsid w:val="00B30979"/>
    <w:rsid w:val="00B33A40"/>
    <w:rsid w:val="00B360FD"/>
    <w:rsid w:val="00B3791C"/>
    <w:rsid w:val="00B47557"/>
    <w:rsid w:val="00B50FE9"/>
    <w:rsid w:val="00B55987"/>
    <w:rsid w:val="00B621E5"/>
    <w:rsid w:val="00B7249B"/>
    <w:rsid w:val="00B73F74"/>
    <w:rsid w:val="00B804B5"/>
    <w:rsid w:val="00B82390"/>
    <w:rsid w:val="00B91522"/>
    <w:rsid w:val="00BA02B9"/>
    <w:rsid w:val="00BB1A3A"/>
    <w:rsid w:val="00BB5C84"/>
    <w:rsid w:val="00BC2BAD"/>
    <w:rsid w:val="00BC6C19"/>
    <w:rsid w:val="00BC7BAD"/>
    <w:rsid w:val="00BD19B3"/>
    <w:rsid w:val="00BD3076"/>
    <w:rsid w:val="00BD6CF3"/>
    <w:rsid w:val="00BE3842"/>
    <w:rsid w:val="00C012F6"/>
    <w:rsid w:val="00C0329E"/>
    <w:rsid w:val="00C247D1"/>
    <w:rsid w:val="00C27684"/>
    <w:rsid w:val="00C52ECA"/>
    <w:rsid w:val="00C603AD"/>
    <w:rsid w:val="00C66A2C"/>
    <w:rsid w:val="00C70A4C"/>
    <w:rsid w:val="00C841D1"/>
    <w:rsid w:val="00CD15BD"/>
    <w:rsid w:val="00CD7209"/>
    <w:rsid w:val="00CE0772"/>
    <w:rsid w:val="00CF5949"/>
    <w:rsid w:val="00D47164"/>
    <w:rsid w:val="00D56DC8"/>
    <w:rsid w:val="00D66DFA"/>
    <w:rsid w:val="00D776AD"/>
    <w:rsid w:val="00D8075F"/>
    <w:rsid w:val="00D84234"/>
    <w:rsid w:val="00D9186A"/>
    <w:rsid w:val="00D92D1B"/>
    <w:rsid w:val="00DA4752"/>
    <w:rsid w:val="00DB5235"/>
    <w:rsid w:val="00DB5B13"/>
    <w:rsid w:val="00DC3B69"/>
    <w:rsid w:val="00DC6E73"/>
    <w:rsid w:val="00DD1B0E"/>
    <w:rsid w:val="00DD4568"/>
    <w:rsid w:val="00DD5B83"/>
    <w:rsid w:val="00DE68B3"/>
    <w:rsid w:val="00E04D4E"/>
    <w:rsid w:val="00E2099F"/>
    <w:rsid w:val="00E22D54"/>
    <w:rsid w:val="00E44AE5"/>
    <w:rsid w:val="00E4535A"/>
    <w:rsid w:val="00E47C3C"/>
    <w:rsid w:val="00E52866"/>
    <w:rsid w:val="00E92BCF"/>
    <w:rsid w:val="00E95853"/>
    <w:rsid w:val="00E96FF8"/>
    <w:rsid w:val="00EA0460"/>
    <w:rsid w:val="00EA0DE6"/>
    <w:rsid w:val="00EA2320"/>
    <w:rsid w:val="00EA51EA"/>
    <w:rsid w:val="00EB1B0A"/>
    <w:rsid w:val="00EB29F0"/>
    <w:rsid w:val="00EB4C27"/>
    <w:rsid w:val="00ED39CC"/>
    <w:rsid w:val="00F0477B"/>
    <w:rsid w:val="00F05F13"/>
    <w:rsid w:val="00F23BE3"/>
    <w:rsid w:val="00F244E9"/>
    <w:rsid w:val="00F37AA0"/>
    <w:rsid w:val="00F5074A"/>
    <w:rsid w:val="00F74DBC"/>
    <w:rsid w:val="00F75AE7"/>
    <w:rsid w:val="00F8159A"/>
    <w:rsid w:val="00FB6CBC"/>
    <w:rsid w:val="00FC10A4"/>
    <w:rsid w:val="00FD022E"/>
    <w:rsid w:val="00FD02D4"/>
    <w:rsid w:val="00FF139F"/>
    <w:rsid w:val="00FF2122"/>
    <w:rsid w:val="00FF65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8593"/>
  <w15:chartTrackingRefBased/>
  <w15:docId w15:val="{7FE96156-FE2A-4F9D-A914-513F9EC0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33128"/>
    <w:pPr>
      <w:ind w:left="720"/>
      <w:contextualSpacing/>
    </w:pPr>
  </w:style>
  <w:style w:type="table" w:styleId="Tabelraster">
    <w:name w:val="Table Grid"/>
    <w:basedOn w:val="Standaardtabel"/>
    <w:uiPriority w:val="39"/>
    <w:rsid w:val="00CF5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8A2FF5"/>
    <w:pPr>
      <w:spacing w:after="0" w:line="240" w:lineRule="auto"/>
    </w:pPr>
  </w:style>
  <w:style w:type="character" w:styleId="Verwijzingopmerking">
    <w:name w:val="annotation reference"/>
    <w:basedOn w:val="Standaardalinea-lettertype"/>
    <w:uiPriority w:val="99"/>
    <w:semiHidden/>
    <w:unhideWhenUsed/>
    <w:rsid w:val="00D8075F"/>
    <w:rPr>
      <w:sz w:val="16"/>
      <w:szCs w:val="16"/>
    </w:rPr>
  </w:style>
  <w:style w:type="paragraph" w:styleId="Tekstopmerking">
    <w:name w:val="annotation text"/>
    <w:basedOn w:val="Standaard"/>
    <w:link w:val="TekstopmerkingChar"/>
    <w:uiPriority w:val="99"/>
    <w:unhideWhenUsed/>
    <w:rsid w:val="00D8075F"/>
    <w:pPr>
      <w:spacing w:line="240" w:lineRule="auto"/>
    </w:pPr>
    <w:rPr>
      <w:sz w:val="20"/>
      <w:szCs w:val="20"/>
    </w:rPr>
  </w:style>
  <w:style w:type="character" w:customStyle="1" w:styleId="TekstopmerkingChar">
    <w:name w:val="Tekst opmerking Char"/>
    <w:basedOn w:val="Standaardalinea-lettertype"/>
    <w:link w:val="Tekstopmerking"/>
    <w:uiPriority w:val="99"/>
    <w:rsid w:val="00D8075F"/>
    <w:rPr>
      <w:sz w:val="20"/>
      <w:szCs w:val="20"/>
    </w:rPr>
  </w:style>
  <w:style w:type="paragraph" w:styleId="Onderwerpvanopmerking">
    <w:name w:val="annotation subject"/>
    <w:basedOn w:val="Tekstopmerking"/>
    <w:next w:val="Tekstopmerking"/>
    <w:link w:val="OnderwerpvanopmerkingChar"/>
    <w:uiPriority w:val="99"/>
    <w:semiHidden/>
    <w:unhideWhenUsed/>
    <w:rsid w:val="00D8075F"/>
    <w:rPr>
      <w:b/>
      <w:bCs/>
    </w:rPr>
  </w:style>
  <w:style w:type="character" w:customStyle="1" w:styleId="OnderwerpvanopmerkingChar">
    <w:name w:val="Onderwerp van opmerking Char"/>
    <w:basedOn w:val="TekstopmerkingChar"/>
    <w:link w:val="Onderwerpvanopmerking"/>
    <w:uiPriority w:val="99"/>
    <w:semiHidden/>
    <w:rsid w:val="00D8075F"/>
    <w:rPr>
      <w:b/>
      <w:bCs/>
      <w:sz w:val="20"/>
      <w:szCs w:val="20"/>
    </w:rPr>
  </w:style>
  <w:style w:type="paragraph" w:styleId="Revisie">
    <w:name w:val="Revision"/>
    <w:hidden/>
    <w:uiPriority w:val="99"/>
    <w:semiHidden/>
    <w:rsid w:val="00905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1ddd8e-7751-48f0-80c7-30b8d8f81c5a}" enabled="0" method="" siteId="{041ddd8e-7751-48f0-80c7-30b8d8f81c5a}" removed="1"/>
</clbl:labelList>
</file>

<file path=docProps/app.xml><?xml version="1.0" encoding="utf-8"?>
<Properties xmlns="http://schemas.openxmlformats.org/officeDocument/2006/extended-properties" xmlns:vt="http://schemas.openxmlformats.org/officeDocument/2006/docPropsVTypes">
  <Template>Normal.dotm</Template>
  <TotalTime>117</TotalTime>
  <Pages>11</Pages>
  <Words>4146</Words>
  <Characters>22808</Characters>
  <Application>Microsoft Office Word</Application>
  <DocSecurity>0</DocSecurity>
  <Lines>190</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Karagan, Sule</dc:creator>
  <cp:keywords/>
  <dc:description/>
  <cp:lastModifiedBy>Harry Korver</cp:lastModifiedBy>
  <cp:revision>38</cp:revision>
  <dcterms:created xsi:type="dcterms:W3CDTF">2023-02-08T09:10:00Z</dcterms:created>
  <dcterms:modified xsi:type="dcterms:W3CDTF">2023-02-08T11:03:00Z</dcterms:modified>
</cp:coreProperties>
</file>