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EE311" w14:textId="2724F0DF" w:rsidR="00851152" w:rsidRPr="00851152" w:rsidRDefault="00851152" w:rsidP="001B7182">
      <w:pPr>
        <w:pStyle w:val="BasistekstKNMT"/>
        <w:rPr>
          <w:rFonts w:asciiTheme="minorHAnsi" w:hAnsiTheme="minorHAnsi"/>
          <w:b/>
          <w:bCs/>
          <w:szCs w:val="20"/>
        </w:rPr>
      </w:pPr>
      <w:r w:rsidRPr="00851152">
        <w:rPr>
          <w:rFonts w:asciiTheme="minorHAnsi" w:hAnsiTheme="minorHAnsi"/>
          <w:b/>
          <w:bCs/>
          <w:szCs w:val="20"/>
        </w:rPr>
        <w:t>PERSBERICHT</w:t>
      </w:r>
    </w:p>
    <w:p w14:paraId="55F26993" w14:textId="77777777" w:rsidR="00851152" w:rsidRPr="00851152" w:rsidRDefault="00851152" w:rsidP="001B7182">
      <w:pPr>
        <w:pStyle w:val="BasistekstKNMT"/>
        <w:rPr>
          <w:rFonts w:asciiTheme="minorHAnsi" w:hAnsiTheme="minorHAnsi"/>
          <w:b/>
          <w:bCs/>
          <w:szCs w:val="20"/>
        </w:rPr>
      </w:pPr>
    </w:p>
    <w:p w14:paraId="1BACF79C" w14:textId="4319F5AB" w:rsidR="001B7182" w:rsidRPr="00851152" w:rsidRDefault="00C42519" w:rsidP="001B7182">
      <w:pPr>
        <w:pStyle w:val="BasistekstKNMT"/>
        <w:rPr>
          <w:rFonts w:asciiTheme="minorHAnsi" w:hAnsiTheme="minorHAnsi"/>
          <w:b/>
          <w:bCs/>
          <w:szCs w:val="20"/>
        </w:rPr>
      </w:pPr>
      <w:r w:rsidRPr="00851152">
        <w:rPr>
          <w:rFonts w:asciiTheme="minorHAnsi" w:hAnsiTheme="minorHAnsi"/>
          <w:b/>
          <w:bCs/>
          <w:szCs w:val="20"/>
        </w:rPr>
        <w:t>Nijmeegse uitgeroepen tot</w:t>
      </w:r>
      <w:r w:rsidR="007C2067" w:rsidRPr="00851152">
        <w:rPr>
          <w:rFonts w:asciiTheme="minorHAnsi" w:hAnsiTheme="minorHAnsi"/>
          <w:b/>
          <w:bCs/>
          <w:szCs w:val="20"/>
        </w:rPr>
        <w:t xml:space="preserve"> </w:t>
      </w:r>
      <w:r w:rsidR="001B7182" w:rsidRPr="00851152">
        <w:rPr>
          <w:rFonts w:asciiTheme="minorHAnsi" w:hAnsiTheme="minorHAnsi"/>
          <w:b/>
          <w:bCs/>
          <w:szCs w:val="20"/>
        </w:rPr>
        <w:t>Tandheelkundestudent van het Jaar</w:t>
      </w:r>
      <w:r w:rsidR="007C2067" w:rsidRPr="00851152">
        <w:rPr>
          <w:rFonts w:asciiTheme="minorHAnsi" w:hAnsiTheme="minorHAnsi"/>
          <w:b/>
          <w:bCs/>
          <w:szCs w:val="20"/>
        </w:rPr>
        <w:t xml:space="preserve"> 2024</w:t>
      </w:r>
    </w:p>
    <w:p w14:paraId="55A3D537" w14:textId="77777777" w:rsidR="001B7182" w:rsidRPr="00851152" w:rsidRDefault="001B7182" w:rsidP="001B7182">
      <w:pPr>
        <w:pStyle w:val="BasistekstKNMT"/>
        <w:ind w:left="360"/>
        <w:rPr>
          <w:rFonts w:asciiTheme="minorHAnsi" w:hAnsiTheme="minorHAnsi"/>
          <w:b/>
          <w:bCs/>
          <w:szCs w:val="20"/>
        </w:rPr>
      </w:pPr>
    </w:p>
    <w:p w14:paraId="2DB897BE" w14:textId="16E94F84" w:rsidR="003177A3" w:rsidRPr="00851152" w:rsidRDefault="001B7182" w:rsidP="001B7182">
      <w:pPr>
        <w:pStyle w:val="BasistekstKNMT"/>
        <w:rPr>
          <w:rFonts w:asciiTheme="minorHAnsi" w:hAnsiTheme="minorHAnsi" w:cs="Segoe UI"/>
          <w:b/>
          <w:bCs/>
          <w:szCs w:val="20"/>
          <w:shd w:val="clear" w:color="auto" w:fill="FFFFFF"/>
        </w:rPr>
      </w:pPr>
      <w:r w:rsidRPr="00851152">
        <w:rPr>
          <w:rFonts w:asciiTheme="minorHAnsi" w:hAnsiTheme="minorHAnsi"/>
          <w:b/>
          <w:bCs/>
          <w:szCs w:val="20"/>
        </w:rPr>
        <w:t>Christianne Bijman</w:t>
      </w:r>
      <w:r w:rsidR="003177A3" w:rsidRPr="00851152">
        <w:rPr>
          <w:rFonts w:asciiTheme="minorHAnsi" w:hAnsiTheme="minorHAnsi"/>
          <w:b/>
          <w:bCs/>
          <w:szCs w:val="20"/>
        </w:rPr>
        <w:t xml:space="preserve"> is uitgeroepen tot Tandheelkundestudent van het Jaar. De masterstudent aan de Radboud Universiteit in Nijmegen kreeg de prijs</w:t>
      </w:r>
      <w:r w:rsidR="00842FD9" w:rsidRPr="00851152">
        <w:rPr>
          <w:rFonts w:asciiTheme="minorHAnsi" w:hAnsiTheme="minorHAnsi"/>
          <w:b/>
          <w:bCs/>
          <w:szCs w:val="20"/>
        </w:rPr>
        <w:t>,</w:t>
      </w:r>
      <w:r w:rsidR="003177A3" w:rsidRPr="00851152">
        <w:rPr>
          <w:rFonts w:asciiTheme="minorHAnsi" w:hAnsiTheme="minorHAnsi"/>
          <w:b/>
          <w:bCs/>
          <w:szCs w:val="20"/>
        </w:rPr>
        <w:t xml:space="preserve"> omdat ze als student-assessor </w:t>
      </w:r>
      <w:r w:rsidR="00C42519" w:rsidRPr="00851152">
        <w:rPr>
          <w:rFonts w:asciiTheme="minorHAnsi" w:hAnsiTheme="minorHAnsi"/>
          <w:b/>
          <w:bCs/>
          <w:szCs w:val="20"/>
        </w:rPr>
        <w:t>overtuigend</w:t>
      </w:r>
      <w:r w:rsidR="003177A3" w:rsidRPr="00851152">
        <w:rPr>
          <w:rFonts w:asciiTheme="minorHAnsi" w:hAnsiTheme="minorHAnsi"/>
          <w:b/>
          <w:bCs/>
          <w:szCs w:val="20"/>
        </w:rPr>
        <w:t xml:space="preserve"> het studentperspectief weet in te brengen </w:t>
      </w:r>
      <w:r w:rsidR="003177A3" w:rsidRPr="00851152">
        <w:rPr>
          <w:rFonts w:asciiTheme="minorHAnsi" w:hAnsiTheme="minorHAnsi" w:cs="Segoe UI"/>
          <w:b/>
          <w:bCs/>
          <w:szCs w:val="20"/>
          <w:shd w:val="clear" w:color="auto" w:fill="FFFFFF"/>
        </w:rPr>
        <w:t xml:space="preserve">binnen de Raad van Bestuur van het </w:t>
      </w:r>
      <w:proofErr w:type="spellStart"/>
      <w:r w:rsidR="003177A3" w:rsidRPr="00851152">
        <w:rPr>
          <w:rFonts w:asciiTheme="minorHAnsi" w:hAnsiTheme="minorHAnsi" w:cs="Segoe UI"/>
          <w:b/>
          <w:bCs/>
          <w:szCs w:val="20"/>
          <w:shd w:val="clear" w:color="auto" w:fill="FFFFFF"/>
        </w:rPr>
        <w:t>Radboudumc</w:t>
      </w:r>
      <w:proofErr w:type="spellEnd"/>
      <w:r w:rsidR="003177A3" w:rsidRPr="00851152">
        <w:rPr>
          <w:rFonts w:asciiTheme="minorHAnsi" w:hAnsiTheme="minorHAnsi" w:cs="Segoe UI"/>
          <w:b/>
          <w:bCs/>
          <w:szCs w:val="20"/>
          <w:shd w:val="clear" w:color="auto" w:fill="FFFFFF"/>
        </w:rPr>
        <w:t>. Daarbij zet ze</w:t>
      </w:r>
      <w:r w:rsidR="00C42519" w:rsidRPr="00851152">
        <w:rPr>
          <w:rFonts w:asciiTheme="minorHAnsi" w:hAnsiTheme="minorHAnsi" w:cs="Segoe UI"/>
          <w:b/>
          <w:bCs/>
          <w:szCs w:val="20"/>
          <w:shd w:val="clear" w:color="auto" w:fill="FFFFFF"/>
        </w:rPr>
        <w:t xml:space="preserve"> consequent</w:t>
      </w:r>
      <w:r w:rsidR="003177A3" w:rsidRPr="00851152">
        <w:rPr>
          <w:rFonts w:asciiTheme="minorHAnsi" w:hAnsiTheme="minorHAnsi" w:cs="Segoe UI"/>
          <w:b/>
          <w:bCs/>
          <w:szCs w:val="20"/>
          <w:shd w:val="clear" w:color="auto" w:fill="FFFFFF"/>
        </w:rPr>
        <w:t xml:space="preserve"> het </w:t>
      </w:r>
      <w:r w:rsidR="003177A3" w:rsidRPr="00851152">
        <w:rPr>
          <w:rFonts w:asciiTheme="minorHAnsi" w:hAnsiTheme="minorHAnsi"/>
          <w:b/>
          <w:bCs/>
          <w:szCs w:val="20"/>
        </w:rPr>
        <w:t>welzijn en de vitaliteit van studenten voorop, aldus de jury.</w:t>
      </w:r>
    </w:p>
    <w:p w14:paraId="70565982" w14:textId="77777777" w:rsidR="003177A3" w:rsidRPr="00851152" w:rsidRDefault="003177A3" w:rsidP="001B7182">
      <w:pPr>
        <w:pStyle w:val="BasistekstKNMT"/>
        <w:rPr>
          <w:rFonts w:asciiTheme="minorHAnsi" w:hAnsiTheme="minorHAnsi" w:cs="Segoe UI"/>
          <w:b/>
          <w:bCs/>
          <w:szCs w:val="20"/>
          <w:shd w:val="clear" w:color="auto" w:fill="FFFFFF"/>
        </w:rPr>
      </w:pPr>
    </w:p>
    <w:p w14:paraId="18B20624" w14:textId="4387950D" w:rsidR="003177A3" w:rsidRPr="00851152" w:rsidRDefault="003177A3" w:rsidP="003177A3">
      <w:pPr>
        <w:suppressAutoHyphens w:val="0"/>
        <w:spacing w:line="240" w:lineRule="auto"/>
        <w:rPr>
          <w:rFonts w:asciiTheme="minorHAnsi" w:hAnsiTheme="minorHAnsi" w:cs="Times New Roman"/>
          <w:szCs w:val="20"/>
        </w:rPr>
      </w:pPr>
      <w:r w:rsidRPr="00851152">
        <w:rPr>
          <w:rFonts w:asciiTheme="minorHAnsi" w:hAnsiTheme="minorHAnsi"/>
          <w:szCs w:val="20"/>
        </w:rPr>
        <w:t>De jury ze</w:t>
      </w:r>
      <w:r w:rsidR="00C42519" w:rsidRPr="00851152">
        <w:rPr>
          <w:rFonts w:asciiTheme="minorHAnsi" w:hAnsiTheme="minorHAnsi"/>
          <w:szCs w:val="20"/>
        </w:rPr>
        <w:t>i</w:t>
      </w:r>
      <w:r w:rsidRPr="00851152">
        <w:rPr>
          <w:rFonts w:asciiTheme="minorHAnsi" w:hAnsiTheme="minorHAnsi"/>
          <w:szCs w:val="20"/>
        </w:rPr>
        <w:t xml:space="preserve"> over Bijman: “Als </w:t>
      </w:r>
      <w:proofErr w:type="spellStart"/>
      <w:r w:rsidRPr="00851152">
        <w:rPr>
          <w:rFonts w:asciiTheme="minorHAnsi" w:hAnsiTheme="minorHAnsi"/>
          <w:szCs w:val="20"/>
        </w:rPr>
        <w:t>studentlid</w:t>
      </w:r>
      <w:proofErr w:type="spellEnd"/>
      <w:r w:rsidRPr="00851152">
        <w:rPr>
          <w:rFonts w:asciiTheme="minorHAnsi" w:hAnsiTheme="minorHAnsi"/>
          <w:szCs w:val="20"/>
        </w:rPr>
        <w:t xml:space="preserve"> van de Raad van Bestuur van het </w:t>
      </w:r>
      <w:proofErr w:type="spellStart"/>
      <w:r w:rsidRPr="00851152">
        <w:rPr>
          <w:rFonts w:asciiTheme="minorHAnsi" w:hAnsiTheme="minorHAnsi"/>
          <w:szCs w:val="20"/>
        </w:rPr>
        <w:t>Radboudumc</w:t>
      </w:r>
      <w:proofErr w:type="spellEnd"/>
      <w:r w:rsidRPr="00851152">
        <w:rPr>
          <w:rFonts w:asciiTheme="minorHAnsi" w:hAnsiTheme="minorHAnsi"/>
          <w:szCs w:val="20"/>
        </w:rPr>
        <w:t xml:space="preserve"> heeft zij onder andere </w:t>
      </w:r>
      <w:r w:rsidRPr="00851152">
        <w:rPr>
          <w:rFonts w:asciiTheme="minorHAnsi" w:hAnsiTheme="minorHAnsi" w:cs="Times New Roman"/>
          <w:szCs w:val="20"/>
        </w:rPr>
        <w:t>diverse initiatieven opgestart om de mening van studenten Tandheelkunde over de Haagse plannen om de opleidingsduur te verkorten van 6 naar 5 jaar duidelijk naar voren te brengen. En dat doet zij niet alleen op haar eigen, spontane manier van communiceren, maar ook via een formele weg door een brief aan de leden van de Tweede Kamer te schrijven.”</w:t>
      </w:r>
    </w:p>
    <w:p w14:paraId="7F6B7303" w14:textId="00A2626E" w:rsidR="003177A3" w:rsidRPr="00851152" w:rsidRDefault="003177A3" w:rsidP="001B7182">
      <w:pPr>
        <w:pStyle w:val="BasistekstKNMT"/>
        <w:rPr>
          <w:rFonts w:asciiTheme="minorHAnsi" w:hAnsiTheme="minorHAnsi" w:cs="Segoe UI"/>
          <w:b/>
          <w:bCs/>
          <w:szCs w:val="20"/>
          <w:shd w:val="clear" w:color="auto" w:fill="FFFFFF"/>
        </w:rPr>
      </w:pPr>
    </w:p>
    <w:p w14:paraId="269A98C1" w14:textId="43D6A53E" w:rsidR="003177A3" w:rsidRPr="00851152" w:rsidRDefault="003177A3" w:rsidP="001B7182">
      <w:pPr>
        <w:pStyle w:val="BasistekstKNMT"/>
        <w:rPr>
          <w:rFonts w:asciiTheme="minorHAnsi" w:hAnsiTheme="minorHAnsi"/>
          <w:szCs w:val="20"/>
        </w:rPr>
      </w:pPr>
      <w:r w:rsidRPr="00851152">
        <w:rPr>
          <w:rFonts w:asciiTheme="minorHAnsi" w:hAnsiTheme="minorHAnsi" w:cs="Segoe UI"/>
          <w:szCs w:val="20"/>
          <w:shd w:val="clear" w:color="auto" w:fill="FFFFFF"/>
        </w:rPr>
        <w:t>Bijman kreeg de prijs</w:t>
      </w:r>
      <w:r w:rsidR="00D716F4" w:rsidRPr="00851152">
        <w:rPr>
          <w:rFonts w:asciiTheme="minorHAnsi" w:hAnsiTheme="minorHAnsi" w:cs="Segoe UI"/>
          <w:szCs w:val="20"/>
          <w:shd w:val="clear" w:color="auto" w:fill="FFFFFF"/>
        </w:rPr>
        <w:t xml:space="preserve"> vrijdag 1 maart</w:t>
      </w:r>
      <w:r w:rsidRPr="00851152">
        <w:rPr>
          <w:rFonts w:asciiTheme="minorHAnsi" w:hAnsiTheme="minorHAnsi"/>
          <w:szCs w:val="20"/>
        </w:rPr>
        <w:t xml:space="preserve"> tijdens de uitreiking van de Apollonia </w:t>
      </w:r>
      <w:proofErr w:type="spellStart"/>
      <w:r w:rsidRPr="00851152">
        <w:rPr>
          <w:rFonts w:asciiTheme="minorHAnsi" w:hAnsiTheme="minorHAnsi"/>
          <w:szCs w:val="20"/>
        </w:rPr>
        <w:t>Awards</w:t>
      </w:r>
      <w:proofErr w:type="spellEnd"/>
      <w:r w:rsidRPr="00851152">
        <w:rPr>
          <w:rFonts w:asciiTheme="minorHAnsi" w:hAnsiTheme="minorHAnsi"/>
          <w:szCs w:val="20"/>
        </w:rPr>
        <w:t xml:space="preserve">, die de beroepsvereniging van tandartsen en tandartsspecialisten KNMT dit jaar voor het eerst organiseerde. </w:t>
      </w:r>
      <w:r w:rsidR="00C42519" w:rsidRPr="00851152">
        <w:rPr>
          <w:rFonts w:asciiTheme="minorHAnsi" w:hAnsiTheme="minorHAnsi"/>
          <w:szCs w:val="20"/>
        </w:rPr>
        <w:t>A</w:t>
      </w:r>
      <w:r w:rsidRPr="00851152">
        <w:rPr>
          <w:rFonts w:asciiTheme="minorHAnsi" w:hAnsiTheme="minorHAnsi"/>
          <w:szCs w:val="20"/>
        </w:rPr>
        <w:t xml:space="preserve">rjan van den Dorpel </w:t>
      </w:r>
      <w:r w:rsidR="00C42519" w:rsidRPr="00851152">
        <w:rPr>
          <w:rFonts w:asciiTheme="minorHAnsi" w:hAnsiTheme="minorHAnsi"/>
          <w:szCs w:val="20"/>
        </w:rPr>
        <w:t>werd tijdens het evenement uitgeroepen tot Tandarts van het Jaar en de Sociale Tandarts Rotterdam won de KNMT Mondzorg Award voor het beste tandheelkundige initiatief.</w:t>
      </w:r>
    </w:p>
    <w:p w14:paraId="69EE64BF" w14:textId="77777777" w:rsidR="00851152" w:rsidRDefault="00851152" w:rsidP="001B7182">
      <w:pPr>
        <w:pStyle w:val="BasistekstKNMT"/>
        <w:rPr>
          <w:rFonts w:asciiTheme="minorHAnsi" w:hAnsiTheme="minorHAnsi"/>
          <w:sz w:val="24"/>
          <w:szCs w:val="24"/>
        </w:rPr>
      </w:pPr>
    </w:p>
    <w:p w14:paraId="1DA72DC2" w14:textId="77777777" w:rsidR="00851152" w:rsidRDefault="00851152" w:rsidP="00851152">
      <w:pPr>
        <w:pStyle w:val="BasistekstKNMT"/>
      </w:pPr>
      <w:r>
        <w:t>+++</w:t>
      </w:r>
    </w:p>
    <w:p w14:paraId="31932360" w14:textId="77777777" w:rsidR="00851152" w:rsidRDefault="00851152" w:rsidP="00851152">
      <w:pPr>
        <w:pStyle w:val="BasistekstKNMT"/>
      </w:pPr>
    </w:p>
    <w:p w14:paraId="74C0E0AE" w14:textId="77777777" w:rsidR="00851152" w:rsidRPr="000347F6" w:rsidRDefault="00851152" w:rsidP="00851152">
      <w:pPr>
        <w:pStyle w:val="BasistekstKNMT"/>
      </w:pPr>
      <w:r>
        <w:t xml:space="preserve">Meer informatie: </w:t>
      </w:r>
      <w:hyperlink r:id="rId8" w:history="1">
        <w:r w:rsidRPr="004C40A3">
          <w:rPr>
            <w:rStyle w:val="Hyperlink"/>
          </w:rPr>
          <w:t>www.knmt.nl/apollonia</w:t>
        </w:r>
      </w:hyperlink>
      <w:r>
        <w:t xml:space="preserve"> </w:t>
      </w:r>
    </w:p>
    <w:p w14:paraId="6A536DC6" w14:textId="77777777" w:rsidR="00851152" w:rsidRDefault="00851152" w:rsidP="001B7182">
      <w:pPr>
        <w:pStyle w:val="BasistekstKNMT"/>
        <w:rPr>
          <w:rFonts w:asciiTheme="minorHAnsi" w:hAnsiTheme="minorHAnsi"/>
          <w:sz w:val="24"/>
          <w:szCs w:val="24"/>
        </w:rPr>
      </w:pPr>
    </w:p>
    <w:p w14:paraId="0AFA92F6" w14:textId="77777777" w:rsidR="003177A3" w:rsidRDefault="003177A3" w:rsidP="001B7182">
      <w:pPr>
        <w:pStyle w:val="BasistekstKNMT"/>
        <w:rPr>
          <w:rFonts w:asciiTheme="minorHAnsi" w:hAnsiTheme="minorHAnsi"/>
          <w:sz w:val="24"/>
          <w:szCs w:val="24"/>
        </w:rPr>
      </w:pPr>
    </w:p>
    <w:p w14:paraId="6442C90D" w14:textId="77777777" w:rsidR="003177A3" w:rsidRPr="003177A3" w:rsidRDefault="003177A3" w:rsidP="001B7182">
      <w:pPr>
        <w:pStyle w:val="BasistekstKNMT"/>
        <w:rPr>
          <w:rFonts w:asciiTheme="minorHAnsi" w:hAnsiTheme="minorHAnsi"/>
          <w:sz w:val="24"/>
          <w:szCs w:val="24"/>
        </w:rPr>
      </w:pPr>
    </w:p>
    <w:p w14:paraId="7442E6A1" w14:textId="77777777" w:rsidR="003177A3" w:rsidRPr="003177A3" w:rsidRDefault="003177A3" w:rsidP="001B7182">
      <w:pPr>
        <w:pStyle w:val="BasistekstKNMT"/>
        <w:rPr>
          <w:rFonts w:asciiTheme="minorHAnsi" w:hAnsiTheme="minorHAnsi"/>
          <w:sz w:val="24"/>
          <w:szCs w:val="24"/>
        </w:rPr>
      </w:pPr>
    </w:p>
    <w:p w14:paraId="2E0D1270" w14:textId="77777777" w:rsidR="003177A3" w:rsidRDefault="003177A3" w:rsidP="00333E57">
      <w:pPr>
        <w:pStyle w:val="BasistekstKNMT"/>
        <w:rPr>
          <w:rFonts w:asciiTheme="minorHAnsi" w:hAnsiTheme="minorHAnsi"/>
          <w:b/>
          <w:bCs/>
          <w:sz w:val="24"/>
          <w:szCs w:val="24"/>
        </w:rPr>
      </w:pPr>
    </w:p>
    <w:p w14:paraId="147E8B3F" w14:textId="77777777" w:rsidR="003177A3" w:rsidRPr="003930A7" w:rsidRDefault="003177A3" w:rsidP="00333E57">
      <w:pPr>
        <w:pStyle w:val="BasistekstKNMT"/>
        <w:rPr>
          <w:rFonts w:asciiTheme="minorHAnsi" w:hAnsiTheme="minorHAnsi"/>
          <w:b/>
          <w:bCs/>
          <w:sz w:val="24"/>
          <w:szCs w:val="24"/>
        </w:rPr>
      </w:pPr>
    </w:p>
    <w:p w14:paraId="04B5425D" w14:textId="77777777" w:rsidR="00983D70" w:rsidRDefault="00983D70" w:rsidP="00333E57">
      <w:pPr>
        <w:pStyle w:val="BasistekstKNMT"/>
        <w:rPr>
          <w:rFonts w:asciiTheme="minorHAnsi" w:hAnsiTheme="minorHAnsi"/>
          <w:sz w:val="28"/>
          <w:szCs w:val="28"/>
        </w:rPr>
      </w:pPr>
    </w:p>
    <w:p w14:paraId="55F5A1FF" w14:textId="77777777" w:rsidR="00CB5FF1" w:rsidRPr="000347F6" w:rsidRDefault="00CB5FF1" w:rsidP="00D20882">
      <w:pPr>
        <w:pStyle w:val="BasistekstKNMT"/>
      </w:pPr>
    </w:p>
    <w:sectPr w:rsidR="00CB5FF1" w:rsidRPr="000347F6" w:rsidSect="00256728">
      <w:headerReference w:type="default" r:id="rId9"/>
      <w:headerReference w:type="first" r:id="rId10"/>
      <w:pgSz w:w="11906" w:h="16838" w:code="9"/>
      <w:pgMar w:top="1786" w:right="2223" w:bottom="1758" w:left="221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77BD" w14:textId="77777777" w:rsidR="00256728" w:rsidRPr="000347F6" w:rsidRDefault="00256728" w:rsidP="000347F6">
      <w:pPr>
        <w:pStyle w:val="Voettekst"/>
      </w:pPr>
    </w:p>
  </w:endnote>
  <w:endnote w:type="continuationSeparator" w:id="0">
    <w:p w14:paraId="683A40C0" w14:textId="77777777" w:rsidR="00256728" w:rsidRPr="000347F6" w:rsidRDefault="00256728" w:rsidP="000347F6">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Candar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KIX Barcod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D472" w14:textId="77777777" w:rsidR="00256728" w:rsidRPr="000347F6" w:rsidRDefault="00256728" w:rsidP="000347F6">
      <w:pPr>
        <w:pStyle w:val="Voettekst"/>
      </w:pPr>
    </w:p>
  </w:footnote>
  <w:footnote w:type="continuationSeparator" w:id="0">
    <w:p w14:paraId="399A899D" w14:textId="77777777" w:rsidR="00256728" w:rsidRPr="000347F6" w:rsidRDefault="00256728" w:rsidP="000347F6">
      <w:pPr>
        <w:pStyle w:val="Voe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3045" w14:textId="3E2B6711" w:rsidR="00DF1941" w:rsidRDefault="00DF1941">
    <w:pPr>
      <w:pStyle w:val="Koptekst"/>
    </w:pPr>
    <w:r>
      <w:rPr>
        <w:noProof/>
      </w:rPr>
      <mc:AlternateContent>
        <mc:Choice Requires="wpc">
          <w:drawing>
            <wp:anchor distT="0" distB="0" distL="114300" distR="114300" simplePos="0" relativeHeight="251659264" behindDoc="1" locked="0" layoutInCell="1" allowOverlap="1" wp14:anchorId="221DD091" wp14:editId="12E321AC">
              <wp:simplePos x="0" y="0"/>
              <wp:positionH relativeFrom="rightMargin">
                <wp:align>right</wp:align>
              </wp:positionH>
              <wp:positionV relativeFrom="page">
                <wp:posOffset>0</wp:posOffset>
              </wp:positionV>
              <wp:extent cx="2080260" cy="1097915"/>
              <wp:effectExtent l="0" t="0" r="15240" b="0"/>
              <wp:wrapNone/>
              <wp:docPr id="10"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8" name="Freeform 4"/>
                      <wps:cNvSpPr>
                        <a:spLocks noEditPoints="1"/>
                      </wps:cNvSpPr>
                      <wps:spPr bwMode="auto">
                        <a:xfrm>
                          <a:off x="215900" y="468629"/>
                          <a:ext cx="1360800" cy="288000"/>
                        </a:xfrm>
                        <a:custGeom>
                          <a:avLst/>
                          <a:gdLst>
                            <a:gd name="T0" fmla="*/ 215 w 2142"/>
                            <a:gd name="T1" fmla="*/ 125 h 453"/>
                            <a:gd name="T2" fmla="*/ 0 w 2142"/>
                            <a:gd name="T3" fmla="*/ 214 h 453"/>
                            <a:gd name="T4" fmla="*/ 0 w 2142"/>
                            <a:gd name="T5" fmla="*/ 238 h 453"/>
                            <a:gd name="T6" fmla="*/ 215 w 2142"/>
                            <a:gd name="T7" fmla="*/ 327 h 453"/>
                            <a:gd name="T8" fmla="*/ 0 w 2142"/>
                            <a:gd name="T9" fmla="*/ 238 h 453"/>
                            <a:gd name="T10" fmla="*/ 239 w 2142"/>
                            <a:gd name="T11" fmla="*/ 453 h 453"/>
                            <a:gd name="T12" fmla="*/ 328 w 2142"/>
                            <a:gd name="T13" fmla="*/ 238 h 453"/>
                            <a:gd name="T14" fmla="*/ 239 w 2142"/>
                            <a:gd name="T15" fmla="*/ 125 h 453"/>
                            <a:gd name="T16" fmla="*/ 453 w 2142"/>
                            <a:gd name="T17" fmla="*/ 214 h 453"/>
                            <a:gd name="T18" fmla="*/ 239 w 2142"/>
                            <a:gd name="T19" fmla="*/ 125 h 453"/>
                            <a:gd name="T20" fmla="*/ 785 w 2142"/>
                            <a:gd name="T21" fmla="*/ 29 h 453"/>
                            <a:gd name="T22" fmla="*/ 625 w 2142"/>
                            <a:gd name="T23" fmla="*/ 29 h 453"/>
                            <a:gd name="T24" fmla="*/ 538 w 2142"/>
                            <a:gd name="T25" fmla="*/ 424 h 453"/>
                            <a:gd name="T26" fmla="*/ 625 w 2142"/>
                            <a:gd name="T27" fmla="*/ 303 h 453"/>
                            <a:gd name="T28" fmla="*/ 793 w 2142"/>
                            <a:gd name="T29" fmla="*/ 424 h 453"/>
                            <a:gd name="T30" fmla="*/ 729 w 2142"/>
                            <a:gd name="T31" fmla="*/ 196 h 453"/>
                            <a:gd name="T32" fmla="*/ 1201 w 2142"/>
                            <a:gd name="T33" fmla="*/ 272 h 453"/>
                            <a:gd name="T34" fmla="*/ 936 w 2142"/>
                            <a:gd name="T35" fmla="*/ 29 h 453"/>
                            <a:gd name="T36" fmla="*/ 1021 w 2142"/>
                            <a:gd name="T37" fmla="*/ 424 h 453"/>
                            <a:gd name="T38" fmla="*/ 1213 w 2142"/>
                            <a:gd name="T39" fmla="*/ 424 h 453"/>
                            <a:gd name="T40" fmla="*/ 1287 w 2142"/>
                            <a:gd name="T41" fmla="*/ 29 h 453"/>
                            <a:gd name="T42" fmla="*/ 1201 w 2142"/>
                            <a:gd name="T43" fmla="*/ 272 h 453"/>
                            <a:gd name="T44" fmla="*/ 1461 w 2142"/>
                            <a:gd name="T45" fmla="*/ 29 h 453"/>
                            <a:gd name="T46" fmla="*/ 1367 w 2142"/>
                            <a:gd name="T47" fmla="*/ 424 h 453"/>
                            <a:gd name="T48" fmla="*/ 1453 w 2142"/>
                            <a:gd name="T49" fmla="*/ 168 h 453"/>
                            <a:gd name="T50" fmla="*/ 1565 w 2142"/>
                            <a:gd name="T51" fmla="*/ 335 h 453"/>
                            <a:gd name="T52" fmla="*/ 1677 w 2142"/>
                            <a:gd name="T53" fmla="*/ 424 h 453"/>
                            <a:gd name="T54" fmla="*/ 1762 w 2142"/>
                            <a:gd name="T55" fmla="*/ 29 h 453"/>
                            <a:gd name="T56" fmla="*/ 1565 w 2142"/>
                            <a:gd name="T57" fmla="*/ 196 h 453"/>
                            <a:gd name="T58" fmla="*/ 1815 w 2142"/>
                            <a:gd name="T59" fmla="*/ 109 h 453"/>
                            <a:gd name="T60" fmla="*/ 1935 w 2142"/>
                            <a:gd name="T61" fmla="*/ 424 h 453"/>
                            <a:gd name="T62" fmla="*/ 2022 w 2142"/>
                            <a:gd name="T63" fmla="*/ 109 h 453"/>
                            <a:gd name="T64" fmla="*/ 2142 w 2142"/>
                            <a:gd name="T65" fmla="*/ 29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42" h="453">
                              <a:moveTo>
                                <a:pt x="215" y="0"/>
                              </a:moveTo>
                              <a:lnTo>
                                <a:pt x="215" y="125"/>
                              </a:lnTo>
                              <a:lnTo>
                                <a:pt x="126" y="214"/>
                              </a:lnTo>
                              <a:lnTo>
                                <a:pt x="0" y="214"/>
                              </a:lnTo>
                              <a:lnTo>
                                <a:pt x="215" y="0"/>
                              </a:lnTo>
                              <a:close/>
                              <a:moveTo>
                                <a:pt x="0" y="238"/>
                              </a:moveTo>
                              <a:lnTo>
                                <a:pt x="215" y="453"/>
                              </a:lnTo>
                              <a:lnTo>
                                <a:pt x="215" y="327"/>
                              </a:lnTo>
                              <a:lnTo>
                                <a:pt x="126" y="238"/>
                              </a:lnTo>
                              <a:lnTo>
                                <a:pt x="0" y="238"/>
                              </a:lnTo>
                              <a:close/>
                              <a:moveTo>
                                <a:pt x="239" y="327"/>
                              </a:moveTo>
                              <a:lnTo>
                                <a:pt x="239" y="453"/>
                              </a:lnTo>
                              <a:lnTo>
                                <a:pt x="453" y="238"/>
                              </a:lnTo>
                              <a:lnTo>
                                <a:pt x="328" y="238"/>
                              </a:lnTo>
                              <a:lnTo>
                                <a:pt x="239" y="327"/>
                              </a:lnTo>
                              <a:close/>
                              <a:moveTo>
                                <a:pt x="239" y="125"/>
                              </a:moveTo>
                              <a:lnTo>
                                <a:pt x="328" y="214"/>
                              </a:lnTo>
                              <a:lnTo>
                                <a:pt x="453" y="214"/>
                              </a:lnTo>
                              <a:lnTo>
                                <a:pt x="239" y="0"/>
                              </a:lnTo>
                              <a:lnTo>
                                <a:pt x="239" y="125"/>
                              </a:lnTo>
                              <a:close/>
                              <a:moveTo>
                                <a:pt x="890" y="29"/>
                              </a:moveTo>
                              <a:lnTo>
                                <a:pt x="785" y="29"/>
                              </a:lnTo>
                              <a:lnTo>
                                <a:pt x="625" y="201"/>
                              </a:lnTo>
                              <a:lnTo>
                                <a:pt x="625" y="29"/>
                              </a:lnTo>
                              <a:lnTo>
                                <a:pt x="538" y="29"/>
                              </a:lnTo>
                              <a:lnTo>
                                <a:pt x="538" y="424"/>
                              </a:lnTo>
                              <a:lnTo>
                                <a:pt x="625" y="424"/>
                              </a:lnTo>
                              <a:lnTo>
                                <a:pt x="625" y="303"/>
                              </a:lnTo>
                              <a:lnTo>
                                <a:pt x="670" y="256"/>
                              </a:lnTo>
                              <a:lnTo>
                                <a:pt x="793" y="424"/>
                              </a:lnTo>
                              <a:lnTo>
                                <a:pt x="897" y="424"/>
                              </a:lnTo>
                              <a:lnTo>
                                <a:pt x="729" y="196"/>
                              </a:lnTo>
                              <a:lnTo>
                                <a:pt x="890" y="29"/>
                              </a:lnTo>
                              <a:close/>
                              <a:moveTo>
                                <a:pt x="1201" y="272"/>
                              </a:moveTo>
                              <a:lnTo>
                                <a:pt x="1016" y="29"/>
                              </a:lnTo>
                              <a:lnTo>
                                <a:pt x="936" y="29"/>
                              </a:lnTo>
                              <a:lnTo>
                                <a:pt x="936" y="424"/>
                              </a:lnTo>
                              <a:lnTo>
                                <a:pt x="1021" y="424"/>
                              </a:lnTo>
                              <a:lnTo>
                                <a:pt x="1021" y="173"/>
                              </a:lnTo>
                              <a:lnTo>
                                <a:pt x="1213" y="424"/>
                              </a:lnTo>
                              <a:lnTo>
                                <a:pt x="1287" y="424"/>
                              </a:lnTo>
                              <a:lnTo>
                                <a:pt x="1287" y="29"/>
                              </a:lnTo>
                              <a:lnTo>
                                <a:pt x="1201" y="29"/>
                              </a:lnTo>
                              <a:lnTo>
                                <a:pt x="1201" y="272"/>
                              </a:lnTo>
                              <a:close/>
                              <a:moveTo>
                                <a:pt x="1565" y="196"/>
                              </a:moveTo>
                              <a:lnTo>
                                <a:pt x="1461" y="29"/>
                              </a:lnTo>
                              <a:lnTo>
                                <a:pt x="1367" y="29"/>
                              </a:lnTo>
                              <a:lnTo>
                                <a:pt x="1367" y="424"/>
                              </a:lnTo>
                              <a:lnTo>
                                <a:pt x="1453" y="424"/>
                              </a:lnTo>
                              <a:lnTo>
                                <a:pt x="1453" y="168"/>
                              </a:lnTo>
                              <a:lnTo>
                                <a:pt x="1563" y="335"/>
                              </a:lnTo>
                              <a:lnTo>
                                <a:pt x="1565" y="335"/>
                              </a:lnTo>
                              <a:lnTo>
                                <a:pt x="1677" y="166"/>
                              </a:lnTo>
                              <a:lnTo>
                                <a:pt x="1677" y="424"/>
                              </a:lnTo>
                              <a:lnTo>
                                <a:pt x="1762" y="424"/>
                              </a:lnTo>
                              <a:lnTo>
                                <a:pt x="1762" y="29"/>
                              </a:lnTo>
                              <a:lnTo>
                                <a:pt x="1669" y="29"/>
                              </a:lnTo>
                              <a:lnTo>
                                <a:pt x="1565" y="196"/>
                              </a:lnTo>
                              <a:close/>
                              <a:moveTo>
                                <a:pt x="1815" y="29"/>
                              </a:moveTo>
                              <a:lnTo>
                                <a:pt x="1815" y="109"/>
                              </a:lnTo>
                              <a:lnTo>
                                <a:pt x="1935" y="109"/>
                              </a:lnTo>
                              <a:lnTo>
                                <a:pt x="1935" y="424"/>
                              </a:lnTo>
                              <a:lnTo>
                                <a:pt x="2022" y="424"/>
                              </a:lnTo>
                              <a:lnTo>
                                <a:pt x="2022" y="109"/>
                              </a:lnTo>
                              <a:lnTo>
                                <a:pt x="2142" y="109"/>
                              </a:lnTo>
                              <a:lnTo>
                                <a:pt x="2142" y="29"/>
                              </a:lnTo>
                              <a:lnTo>
                                <a:pt x="1815" y="29"/>
                              </a:lnTo>
                              <a:close/>
                            </a:path>
                          </a:pathLst>
                        </a:custGeom>
                        <a:solidFill>
                          <a:srgbClr val="3127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2080552" y="0"/>
                          <a:ext cx="63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4FE3466" id="TeVerwijderenShape_1" o:spid="_x0000_s1026" editas="canvas" style="position:absolute;margin-left:112.6pt;margin-top:0;width:163.8pt;height:86.45pt;z-index:-251657216;mso-position-horizontal:right;mso-position-horizontal-relative:right-margin-area;mso-position-vertical-relative:page" coordsize="20802,1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802;height:10979;visibility:visible;mso-wrap-style:square">
                <v:fill o:detectmouseclick="t"/>
                <v:path o:connecttype="none"/>
              </v:shape>
              <v:shape id="Freeform 4" o:spid="_x0000_s1028" style="position:absolute;left:2159;top:4686;width:13608;height:2880;visibility:visible;mso-wrap-style:square;v-text-anchor:top" coordsize="21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" path="m215,r,125l126,214,,214,215,xm,238l215,453r,-126l126,238,,238xm239,327r,126l453,238r-125,l239,327xm239,125r89,89l453,214,239,r,125xm890,29r-105,l625,201r,-172l538,29r,395l625,424r,-121l670,256,793,424r104,l729,196,890,29xm1201,272l1016,29r-80,l936,424r85,l1021,173r192,251l1287,424r,-395l1201,29r,243xm1565,196l1461,29r-94,l1367,424r86,l1453,168r110,167l1565,335,1677,166r,258l1762,424r,-395l1669,29,1565,196xm1815,29r,80l1935,109r,315l2022,424r,-315l2142,109r,-80l1815,29xe" fillcolor="#312783" stroked="f">
                <v:path arrowok="t" o:connecttype="custom" o:connectlocs="136588,79470;0,136053;0,151311;136588,207894;0,151311;151835,288000;208376,151311;151835,79470;287788,136053;151835,79470;498706,18437;397059,18437;341788,269563;397059,192636;503788,269563;463129,124609;762988,172927;594635,18437;648635,269563;770612,269563;817624,18437;762988,172927;928165,18437;868447,269563;923082,106808;994235,212980;1065388,269563;1119388,18437;994235,124609;1153059,69298;1229294,269563;1284565,69298;1360800,18437" o:connectangles="0,0,0,0,0,0,0,0,0,0,0,0,0,0,0,0,0,0,0,0,0,0,0,0,0,0,0,0,0,0,0,0,0"/>
                <o:lock v:ext="edit" verticies="t"/>
              </v:shape>
              <v:rect id="Rectangle 5" o:spid="_x0000_s1029" style="position:absolute;left:2080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92D3" w14:textId="0DD080DD" w:rsidR="00DF1941" w:rsidRDefault="00DF1941">
    <w:pPr>
      <w:pStyle w:val="Koptekst"/>
    </w:pPr>
    <w:r>
      <w:rPr>
        <w:noProof/>
      </w:rPr>
      <mc:AlternateContent>
        <mc:Choice Requires="wpc">
          <w:drawing>
            <wp:anchor distT="0" distB="0" distL="114300" distR="114300" simplePos="0" relativeHeight="251661312" behindDoc="1" locked="0" layoutInCell="1" allowOverlap="1" wp14:anchorId="12EC586F" wp14:editId="4FB5863F">
              <wp:simplePos x="0" y="0"/>
              <wp:positionH relativeFrom="rightMargin">
                <wp:align>right</wp:align>
              </wp:positionH>
              <wp:positionV relativeFrom="page">
                <wp:posOffset>0</wp:posOffset>
              </wp:positionV>
              <wp:extent cx="2080260" cy="1097915"/>
              <wp:effectExtent l="0" t="0" r="15240" b="0"/>
              <wp:wrapNone/>
              <wp:docPr id="13" name="TeVerwijderenShape_2"/>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1" name="Freeform 4"/>
                      <wps:cNvSpPr>
                        <a:spLocks noEditPoints="1"/>
                      </wps:cNvSpPr>
                      <wps:spPr bwMode="auto">
                        <a:xfrm>
                          <a:off x="215900" y="468629"/>
                          <a:ext cx="1360800" cy="288000"/>
                        </a:xfrm>
                        <a:custGeom>
                          <a:avLst/>
                          <a:gdLst>
                            <a:gd name="T0" fmla="*/ 215 w 2142"/>
                            <a:gd name="T1" fmla="*/ 125 h 453"/>
                            <a:gd name="T2" fmla="*/ 0 w 2142"/>
                            <a:gd name="T3" fmla="*/ 214 h 453"/>
                            <a:gd name="T4" fmla="*/ 0 w 2142"/>
                            <a:gd name="T5" fmla="*/ 238 h 453"/>
                            <a:gd name="T6" fmla="*/ 215 w 2142"/>
                            <a:gd name="T7" fmla="*/ 327 h 453"/>
                            <a:gd name="T8" fmla="*/ 0 w 2142"/>
                            <a:gd name="T9" fmla="*/ 238 h 453"/>
                            <a:gd name="T10" fmla="*/ 239 w 2142"/>
                            <a:gd name="T11" fmla="*/ 453 h 453"/>
                            <a:gd name="T12" fmla="*/ 328 w 2142"/>
                            <a:gd name="T13" fmla="*/ 238 h 453"/>
                            <a:gd name="T14" fmla="*/ 239 w 2142"/>
                            <a:gd name="T15" fmla="*/ 125 h 453"/>
                            <a:gd name="T16" fmla="*/ 453 w 2142"/>
                            <a:gd name="T17" fmla="*/ 214 h 453"/>
                            <a:gd name="T18" fmla="*/ 239 w 2142"/>
                            <a:gd name="T19" fmla="*/ 125 h 453"/>
                            <a:gd name="T20" fmla="*/ 785 w 2142"/>
                            <a:gd name="T21" fmla="*/ 29 h 453"/>
                            <a:gd name="T22" fmla="*/ 625 w 2142"/>
                            <a:gd name="T23" fmla="*/ 29 h 453"/>
                            <a:gd name="T24" fmla="*/ 538 w 2142"/>
                            <a:gd name="T25" fmla="*/ 424 h 453"/>
                            <a:gd name="T26" fmla="*/ 625 w 2142"/>
                            <a:gd name="T27" fmla="*/ 303 h 453"/>
                            <a:gd name="T28" fmla="*/ 793 w 2142"/>
                            <a:gd name="T29" fmla="*/ 424 h 453"/>
                            <a:gd name="T30" fmla="*/ 729 w 2142"/>
                            <a:gd name="T31" fmla="*/ 196 h 453"/>
                            <a:gd name="T32" fmla="*/ 1201 w 2142"/>
                            <a:gd name="T33" fmla="*/ 272 h 453"/>
                            <a:gd name="T34" fmla="*/ 936 w 2142"/>
                            <a:gd name="T35" fmla="*/ 29 h 453"/>
                            <a:gd name="T36" fmla="*/ 1021 w 2142"/>
                            <a:gd name="T37" fmla="*/ 424 h 453"/>
                            <a:gd name="T38" fmla="*/ 1213 w 2142"/>
                            <a:gd name="T39" fmla="*/ 424 h 453"/>
                            <a:gd name="T40" fmla="*/ 1287 w 2142"/>
                            <a:gd name="T41" fmla="*/ 29 h 453"/>
                            <a:gd name="T42" fmla="*/ 1201 w 2142"/>
                            <a:gd name="T43" fmla="*/ 272 h 453"/>
                            <a:gd name="T44" fmla="*/ 1461 w 2142"/>
                            <a:gd name="T45" fmla="*/ 29 h 453"/>
                            <a:gd name="T46" fmla="*/ 1367 w 2142"/>
                            <a:gd name="T47" fmla="*/ 424 h 453"/>
                            <a:gd name="T48" fmla="*/ 1453 w 2142"/>
                            <a:gd name="T49" fmla="*/ 168 h 453"/>
                            <a:gd name="T50" fmla="*/ 1565 w 2142"/>
                            <a:gd name="T51" fmla="*/ 335 h 453"/>
                            <a:gd name="T52" fmla="*/ 1677 w 2142"/>
                            <a:gd name="T53" fmla="*/ 424 h 453"/>
                            <a:gd name="T54" fmla="*/ 1762 w 2142"/>
                            <a:gd name="T55" fmla="*/ 29 h 453"/>
                            <a:gd name="T56" fmla="*/ 1565 w 2142"/>
                            <a:gd name="T57" fmla="*/ 196 h 453"/>
                            <a:gd name="T58" fmla="*/ 1815 w 2142"/>
                            <a:gd name="T59" fmla="*/ 109 h 453"/>
                            <a:gd name="T60" fmla="*/ 1935 w 2142"/>
                            <a:gd name="T61" fmla="*/ 424 h 453"/>
                            <a:gd name="T62" fmla="*/ 2022 w 2142"/>
                            <a:gd name="T63" fmla="*/ 109 h 453"/>
                            <a:gd name="T64" fmla="*/ 2142 w 2142"/>
                            <a:gd name="T65" fmla="*/ 29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42" h="453">
                              <a:moveTo>
                                <a:pt x="215" y="0"/>
                              </a:moveTo>
                              <a:lnTo>
                                <a:pt x="215" y="125"/>
                              </a:lnTo>
                              <a:lnTo>
                                <a:pt x="126" y="214"/>
                              </a:lnTo>
                              <a:lnTo>
                                <a:pt x="0" y="214"/>
                              </a:lnTo>
                              <a:lnTo>
                                <a:pt x="215" y="0"/>
                              </a:lnTo>
                              <a:close/>
                              <a:moveTo>
                                <a:pt x="0" y="238"/>
                              </a:moveTo>
                              <a:lnTo>
                                <a:pt x="215" y="453"/>
                              </a:lnTo>
                              <a:lnTo>
                                <a:pt x="215" y="327"/>
                              </a:lnTo>
                              <a:lnTo>
                                <a:pt x="126" y="238"/>
                              </a:lnTo>
                              <a:lnTo>
                                <a:pt x="0" y="238"/>
                              </a:lnTo>
                              <a:close/>
                              <a:moveTo>
                                <a:pt x="239" y="327"/>
                              </a:moveTo>
                              <a:lnTo>
                                <a:pt x="239" y="453"/>
                              </a:lnTo>
                              <a:lnTo>
                                <a:pt x="453" y="238"/>
                              </a:lnTo>
                              <a:lnTo>
                                <a:pt x="328" y="238"/>
                              </a:lnTo>
                              <a:lnTo>
                                <a:pt x="239" y="327"/>
                              </a:lnTo>
                              <a:close/>
                              <a:moveTo>
                                <a:pt x="239" y="125"/>
                              </a:moveTo>
                              <a:lnTo>
                                <a:pt x="328" y="214"/>
                              </a:lnTo>
                              <a:lnTo>
                                <a:pt x="453" y="214"/>
                              </a:lnTo>
                              <a:lnTo>
                                <a:pt x="239" y="0"/>
                              </a:lnTo>
                              <a:lnTo>
                                <a:pt x="239" y="125"/>
                              </a:lnTo>
                              <a:close/>
                              <a:moveTo>
                                <a:pt x="890" y="29"/>
                              </a:moveTo>
                              <a:lnTo>
                                <a:pt x="785" y="29"/>
                              </a:lnTo>
                              <a:lnTo>
                                <a:pt x="625" y="201"/>
                              </a:lnTo>
                              <a:lnTo>
                                <a:pt x="625" y="29"/>
                              </a:lnTo>
                              <a:lnTo>
                                <a:pt x="538" y="29"/>
                              </a:lnTo>
                              <a:lnTo>
                                <a:pt x="538" y="424"/>
                              </a:lnTo>
                              <a:lnTo>
                                <a:pt x="625" y="424"/>
                              </a:lnTo>
                              <a:lnTo>
                                <a:pt x="625" y="303"/>
                              </a:lnTo>
                              <a:lnTo>
                                <a:pt x="670" y="256"/>
                              </a:lnTo>
                              <a:lnTo>
                                <a:pt x="793" y="424"/>
                              </a:lnTo>
                              <a:lnTo>
                                <a:pt x="897" y="424"/>
                              </a:lnTo>
                              <a:lnTo>
                                <a:pt x="729" y="196"/>
                              </a:lnTo>
                              <a:lnTo>
                                <a:pt x="890" y="29"/>
                              </a:lnTo>
                              <a:close/>
                              <a:moveTo>
                                <a:pt x="1201" y="272"/>
                              </a:moveTo>
                              <a:lnTo>
                                <a:pt x="1016" y="29"/>
                              </a:lnTo>
                              <a:lnTo>
                                <a:pt x="936" y="29"/>
                              </a:lnTo>
                              <a:lnTo>
                                <a:pt x="936" y="424"/>
                              </a:lnTo>
                              <a:lnTo>
                                <a:pt x="1021" y="424"/>
                              </a:lnTo>
                              <a:lnTo>
                                <a:pt x="1021" y="173"/>
                              </a:lnTo>
                              <a:lnTo>
                                <a:pt x="1213" y="424"/>
                              </a:lnTo>
                              <a:lnTo>
                                <a:pt x="1287" y="424"/>
                              </a:lnTo>
                              <a:lnTo>
                                <a:pt x="1287" y="29"/>
                              </a:lnTo>
                              <a:lnTo>
                                <a:pt x="1201" y="29"/>
                              </a:lnTo>
                              <a:lnTo>
                                <a:pt x="1201" y="272"/>
                              </a:lnTo>
                              <a:close/>
                              <a:moveTo>
                                <a:pt x="1565" y="196"/>
                              </a:moveTo>
                              <a:lnTo>
                                <a:pt x="1461" y="29"/>
                              </a:lnTo>
                              <a:lnTo>
                                <a:pt x="1367" y="29"/>
                              </a:lnTo>
                              <a:lnTo>
                                <a:pt x="1367" y="424"/>
                              </a:lnTo>
                              <a:lnTo>
                                <a:pt x="1453" y="424"/>
                              </a:lnTo>
                              <a:lnTo>
                                <a:pt x="1453" y="168"/>
                              </a:lnTo>
                              <a:lnTo>
                                <a:pt x="1563" y="335"/>
                              </a:lnTo>
                              <a:lnTo>
                                <a:pt x="1565" y="335"/>
                              </a:lnTo>
                              <a:lnTo>
                                <a:pt x="1677" y="166"/>
                              </a:lnTo>
                              <a:lnTo>
                                <a:pt x="1677" y="424"/>
                              </a:lnTo>
                              <a:lnTo>
                                <a:pt x="1762" y="424"/>
                              </a:lnTo>
                              <a:lnTo>
                                <a:pt x="1762" y="29"/>
                              </a:lnTo>
                              <a:lnTo>
                                <a:pt x="1669" y="29"/>
                              </a:lnTo>
                              <a:lnTo>
                                <a:pt x="1565" y="196"/>
                              </a:lnTo>
                              <a:close/>
                              <a:moveTo>
                                <a:pt x="1815" y="29"/>
                              </a:moveTo>
                              <a:lnTo>
                                <a:pt x="1815" y="109"/>
                              </a:lnTo>
                              <a:lnTo>
                                <a:pt x="1935" y="109"/>
                              </a:lnTo>
                              <a:lnTo>
                                <a:pt x="1935" y="424"/>
                              </a:lnTo>
                              <a:lnTo>
                                <a:pt x="2022" y="424"/>
                              </a:lnTo>
                              <a:lnTo>
                                <a:pt x="2022" y="109"/>
                              </a:lnTo>
                              <a:lnTo>
                                <a:pt x="2142" y="109"/>
                              </a:lnTo>
                              <a:lnTo>
                                <a:pt x="2142" y="29"/>
                              </a:lnTo>
                              <a:lnTo>
                                <a:pt x="1815" y="29"/>
                              </a:lnTo>
                              <a:close/>
                            </a:path>
                          </a:pathLst>
                        </a:custGeom>
                        <a:solidFill>
                          <a:srgbClr val="3127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5"/>
                      <wps:cNvSpPr>
                        <a:spLocks noChangeArrowheads="1"/>
                      </wps:cNvSpPr>
                      <wps:spPr bwMode="auto">
                        <a:xfrm>
                          <a:off x="2080552" y="0"/>
                          <a:ext cx="63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3B0F2D3" id="TeVerwijderenShape_2" o:spid="_x0000_s1026" editas="canvas" style="position:absolute;margin-left:112.6pt;margin-top:0;width:163.8pt;height:86.45pt;z-index:-251655168;mso-position-horizontal:right;mso-position-horizontal-relative:right-margin-area;mso-position-vertical-relative:page" coordsize="20802,1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802;height:10979;visibility:visible;mso-wrap-style:square">
                <v:fill o:detectmouseclick="t"/>
                <v:path o:connecttype="none"/>
              </v:shape>
              <v:shape id="Freeform 4" o:spid="_x0000_s1028" style="position:absolute;left:2159;top:4686;width:13608;height:2880;visibility:visible;mso-wrap-style:square;v-text-anchor:top" coordsize="21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" path="m215,r,125l126,214,,214,215,xm,238l215,453r,-126l126,238,,238xm239,327r,126l453,238r-125,l239,327xm239,125r89,89l453,214,239,r,125xm890,29r-105,l625,201r,-172l538,29r,395l625,424r,-121l670,256,793,424r104,l729,196,890,29xm1201,272l1016,29r-80,l936,424r85,l1021,173r192,251l1287,424r,-395l1201,29r,243xm1565,196l1461,29r-94,l1367,424r86,l1453,168r110,167l1565,335,1677,166r,258l1762,424r,-395l1669,29,1565,196xm1815,29r,80l1935,109r,315l2022,424r,-315l2142,109r,-80l1815,29xe" fillcolor="#312783" stroked="f">
                <v:path arrowok="t" o:connecttype="custom" o:connectlocs="136588,79470;0,136053;0,151311;136588,207894;0,151311;151835,288000;208376,151311;151835,79470;287788,136053;151835,79470;498706,18437;397059,18437;341788,269563;397059,192636;503788,269563;463129,124609;762988,172927;594635,18437;648635,269563;770612,269563;817624,18437;762988,172927;928165,18437;868447,269563;923082,106808;994235,212980;1065388,269563;1119388,18437;994235,124609;1153059,69298;1229294,269563;1284565,69298;1360800,18437" o:connectangles="0,0,0,0,0,0,0,0,0,0,0,0,0,0,0,0,0,0,0,0,0,0,0,0,0,0,0,0,0,0,0,0,0"/>
                <o:lock v:ext="edit" verticies="t"/>
              </v:shape>
              <v:rect id="Rectangle 5" o:spid="_x0000_s1029" style="position:absolute;left:2080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1" w15:restartNumberingAfterBreak="0">
    <w:nsid w:val="06FB0A3D"/>
    <w:multiLevelType w:val="multilevel"/>
    <w:tmpl w:val="7C7E790A"/>
    <w:styleLink w:val="OpsommingbolletjeKNMT"/>
    <w:lvl w:ilvl="0">
      <w:start w:val="1"/>
      <w:numFmt w:val="bullet"/>
      <w:pStyle w:val="Opsommingbolletje1eniveauKNMT"/>
      <w:lvlText w:val=""/>
      <w:lvlJc w:val="left"/>
      <w:pPr>
        <w:ind w:left="284" w:hanging="284"/>
      </w:pPr>
      <w:rPr>
        <w:rFonts w:ascii="Symbol" w:hAnsi="Symbol" w:hint="default"/>
      </w:rPr>
    </w:lvl>
    <w:lvl w:ilvl="1">
      <w:start w:val="1"/>
      <w:numFmt w:val="bullet"/>
      <w:pStyle w:val="Opsommingbolletje2eniveauKNMT"/>
      <w:lvlText w:val=""/>
      <w:lvlJc w:val="left"/>
      <w:pPr>
        <w:ind w:left="568" w:hanging="284"/>
      </w:pPr>
      <w:rPr>
        <w:rFonts w:ascii="Symbol" w:hAnsi="Symbol" w:hint="default"/>
      </w:rPr>
    </w:lvl>
    <w:lvl w:ilvl="2">
      <w:start w:val="1"/>
      <w:numFmt w:val="bullet"/>
      <w:pStyle w:val="Opsommingbolletje3eniveauKNM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2" w15:restartNumberingAfterBreak="0">
    <w:nsid w:val="0728495A"/>
    <w:multiLevelType w:val="multilevel"/>
    <w:tmpl w:val="7C7E790A"/>
    <w:numStyleLink w:val="OpsommingbolletjeKNMT"/>
  </w:abstractNum>
  <w:abstractNum w:abstractNumId="13" w15:restartNumberingAfterBreak="0">
    <w:nsid w:val="0BC24928"/>
    <w:multiLevelType w:val="multilevel"/>
    <w:tmpl w:val="B4BACAD8"/>
    <w:styleLink w:val="OpsommingstreepjeKNMT"/>
    <w:lvl w:ilvl="0">
      <w:start w:val="1"/>
      <w:numFmt w:val="bullet"/>
      <w:pStyle w:val="Opsommingstreepje1eniveauKNMT"/>
      <w:lvlText w:val="–"/>
      <w:lvlJc w:val="left"/>
      <w:pPr>
        <w:ind w:left="284" w:hanging="284"/>
      </w:pPr>
      <w:rPr>
        <w:rFonts w:hint="default"/>
      </w:rPr>
    </w:lvl>
    <w:lvl w:ilvl="1">
      <w:start w:val="1"/>
      <w:numFmt w:val="bullet"/>
      <w:pStyle w:val="Opsommingstreepje2eniveauKNMT"/>
      <w:lvlText w:val="–"/>
      <w:lvlJc w:val="left"/>
      <w:pPr>
        <w:ind w:left="568" w:hanging="284"/>
      </w:pPr>
      <w:rPr>
        <w:rFonts w:hint="default"/>
      </w:rPr>
    </w:lvl>
    <w:lvl w:ilvl="2">
      <w:start w:val="1"/>
      <w:numFmt w:val="bullet"/>
      <w:pStyle w:val="Opsommingstreepje3eniveauKNM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82879C7"/>
    <w:multiLevelType w:val="multilevel"/>
    <w:tmpl w:val="89367262"/>
    <w:numStyleLink w:val="OpsommingnummerKNMT"/>
  </w:abstractNum>
  <w:abstractNum w:abstractNumId="17" w15:restartNumberingAfterBreak="0">
    <w:nsid w:val="189F3493"/>
    <w:multiLevelType w:val="multilevel"/>
    <w:tmpl w:val="B7B66B92"/>
    <w:numStyleLink w:val="KopnummeringKNMT"/>
  </w:abstractNum>
  <w:abstractNum w:abstractNumId="18" w15:restartNumberingAfterBreak="0">
    <w:nsid w:val="2D665843"/>
    <w:multiLevelType w:val="multilevel"/>
    <w:tmpl w:val="ACA6F9E2"/>
    <w:styleLink w:val="BijlagenummeringKNMT"/>
    <w:lvl w:ilvl="0">
      <w:start w:val="1"/>
      <w:numFmt w:val="decimal"/>
      <w:pStyle w:val="Bijlagekop1KNMT"/>
      <w:lvlText w:val="Bijlage %1"/>
      <w:lvlJc w:val="left"/>
      <w:pPr>
        <w:ind w:left="284" w:hanging="284"/>
      </w:pPr>
      <w:rPr>
        <w:rFonts w:hint="default"/>
      </w:rPr>
    </w:lvl>
    <w:lvl w:ilvl="1">
      <w:start w:val="1"/>
      <w:numFmt w:val="decimal"/>
      <w:pStyle w:val="Bijlagekop2KNMT"/>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9" w15:restartNumberingAfterBreak="0">
    <w:nsid w:val="2D7E06B0"/>
    <w:multiLevelType w:val="multilevel"/>
    <w:tmpl w:val="9200769E"/>
    <w:styleLink w:val="OpsommingkleineletterKNMT"/>
    <w:lvl w:ilvl="0">
      <w:start w:val="1"/>
      <w:numFmt w:val="lowerLetter"/>
      <w:pStyle w:val="Opsommingkleineletter1eniveauKNMT"/>
      <w:lvlText w:val="%1"/>
      <w:lvlJc w:val="left"/>
      <w:pPr>
        <w:ind w:left="284" w:hanging="284"/>
      </w:pPr>
      <w:rPr>
        <w:rFonts w:hint="default"/>
      </w:rPr>
    </w:lvl>
    <w:lvl w:ilvl="1">
      <w:start w:val="1"/>
      <w:numFmt w:val="lowerLetter"/>
      <w:pStyle w:val="Opsommingkleineletter2eniveauKNMT"/>
      <w:lvlText w:val="%2"/>
      <w:lvlJc w:val="left"/>
      <w:pPr>
        <w:ind w:left="568" w:hanging="284"/>
      </w:pPr>
      <w:rPr>
        <w:rFonts w:hint="default"/>
      </w:rPr>
    </w:lvl>
    <w:lvl w:ilvl="2">
      <w:start w:val="1"/>
      <w:numFmt w:val="lowerLetter"/>
      <w:pStyle w:val="Opsommingkleineletter3eniveauKNMT"/>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0"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1" w15:restartNumberingAfterBreak="0">
    <w:nsid w:val="398A2A0C"/>
    <w:multiLevelType w:val="multilevel"/>
    <w:tmpl w:val="89367262"/>
    <w:styleLink w:val="OpsommingnummerKNMT"/>
    <w:lvl w:ilvl="0">
      <w:start w:val="1"/>
      <w:numFmt w:val="decimal"/>
      <w:pStyle w:val="Opsommingnummer1eniveauKNMT"/>
      <w:lvlText w:val="%1"/>
      <w:lvlJc w:val="left"/>
      <w:pPr>
        <w:ind w:left="284" w:hanging="284"/>
      </w:pPr>
      <w:rPr>
        <w:rFonts w:hint="default"/>
      </w:rPr>
    </w:lvl>
    <w:lvl w:ilvl="1">
      <w:start w:val="1"/>
      <w:numFmt w:val="decimal"/>
      <w:pStyle w:val="Opsommingnummer2eniveauKNMT"/>
      <w:lvlText w:val="%2"/>
      <w:lvlJc w:val="left"/>
      <w:pPr>
        <w:ind w:left="568" w:hanging="284"/>
      </w:pPr>
      <w:rPr>
        <w:rFonts w:hint="default"/>
      </w:rPr>
    </w:lvl>
    <w:lvl w:ilvl="2">
      <w:start w:val="1"/>
      <w:numFmt w:val="decimal"/>
      <w:pStyle w:val="Opsommingnummer3eniveauKNMT"/>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2" w15:restartNumberingAfterBreak="0">
    <w:nsid w:val="40EF61F8"/>
    <w:multiLevelType w:val="multilevel"/>
    <w:tmpl w:val="B7B66B92"/>
    <w:styleLink w:val="KopnummeringKNMT"/>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3" w15:restartNumberingAfterBreak="0">
    <w:nsid w:val="46A60AA0"/>
    <w:multiLevelType w:val="multilevel"/>
    <w:tmpl w:val="CFFEF33E"/>
    <w:styleLink w:val="OpsommingopenrondjeKNMT"/>
    <w:lvl w:ilvl="0">
      <w:start w:val="1"/>
      <w:numFmt w:val="bullet"/>
      <w:pStyle w:val="Opsommingopenrondje1eniveauKNMT"/>
      <w:lvlText w:val="o"/>
      <w:lvlJc w:val="left"/>
      <w:pPr>
        <w:ind w:left="284" w:hanging="284"/>
      </w:pPr>
      <w:rPr>
        <w:rFonts w:ascii="Calibri" w:hAnsi="Calibri" w:hint="default"/>
      </w:rPr>
    </w:lvl>
    <w:lvl w:ilvl="1">
      <w:start w:val="1"/>
      <w:numFmt w:val="bullet"/>
      <w:pStyle w:val="Opsommingopenrondje2eniveauKNMT"/>
      <w:lvlText w:val="o"/>
      <w:lvlJc w:val="left"/>
      <w:pPr>
        <w:ind w:left="568" w:hanging="284"/>
      </w:pPr>
      <w:rPr>
        <w:rFonts w:ascii="Calibri" w:hAnsi="Calibri" w:hint="default"/>
      </w:rPr>
    </w:lvl>
    <w:lvl w:ilvl="2">
      <w:start w:val="1"/>
      <w:numFmt w:val="bullet"/>
      <w:pStyle w:val="Opsommingopenrondje3eniveauKNM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4"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6" w15:restartNumberingAfterBreak="0">
    <w:nsid w:val="54DD684D"/>
    <w:multiLevelType w:val="multilevel"/>
    <w:tmpl w:val="ACA6F9E2"/>
    <w:numStyleLink w:val="BijlagenummeringKNMT"/>
  </w:abstractNum>
  <w:abstractNum w:abstractNumId="27"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28"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9" w15:restartNumberingAfterBreak="0">
    <w:nsid w:val="5B616121"/>
    <w:multiLevelType w:val="multilevel"/>
    <w:tmpl w:val="B4BACAD8"/>
    <w:numStyleLink w:val="OpsommingstreepjeKNMT"/>
  </w:abstractNum>
  <w:abstractNum w:abstractNumId="30"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1" w15:restartNumberingAfterBreak="0">
    <w:nsid w:val="63F335A0"/>
    <w:multiLevelType w:val="multilevel"/>
    <w:tmpl w:val="1BDE6548"/>
    <w:styleLink w:val="OpsommingtekenKNMT"/>
    <w:lvl w:ilvl="0">
      <w:start w:val="1"/>
      <w:numFmt w:val="bullet"/>
      <w:pStyle w:val="Opsommingteken1eniveauKNMT"/>
      <w:lvlText w:val="•"/>
      <w:lvlJc w:val="left"/>
      <w:pPr>
        <w:ind w:left="284" w:hanging="284"/>
      </w:pPr>
      <w:rPr>
        <w:rFonts w:ascii="Calibri" w:hAnsi="Calibri" w:hint="default"/>
      </w:rPr>
    </w:lvl>
    <w:lvl w:ilvl="1">
      <w:start w:val="1"/>
      <w:numFmt w:val="bullet"/>
      <w:pStyle w:val="Opsommingteken2eniveauKNMT"/>
      <w:lvlText w:val="–"/>
      <w:lvlJc w:val="left"/>
      <w:pPr>
        <w:ind w:left="568" w:hanging="284"/>
      </w:pPr>
      <w:rPr>
        <w:rFonts w:ascii="Maiandra GD" w:hAnsi="Maiandra GD" w:hint="default"/>
      </w:rPr>
    </w:lvl>
    <w:lvl w:ilvl="2">
      <w:start w:val="1"/>
      <w:numFmt w:val="bullet"/>
      <w:pStyle w:val="Opsommingteken3eniveauKNM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32" w15:restartNumberingAfterBreak="0">
    <w:nsid w:val="646E2529"/>
    <w:multiLevelType w:val="multilevel"/>
    <w:tmpl w:val="1BDE6548"/>
    <w:numStyleLink w:val="OpsommingtekenKNMT"/>
  </w:abstractNum>
  <w:abstractNum w:abstractNumId="33" w15:restartNumberingAfterBreak="0">
    <w:nsid w:val="68141DDB"/>
    <w:multiLevelType w:val="multilevel"/>
    <w:tmpl w:val="CFFEF33E"/>
    <w:numStyleLink w:val="OpsommingopenrondjeKNMT"/>
  </w:abstractNum>
  <w:abstractNum w:abstractNumId="34" w15:restartNumberingAfterBreak="0">
    <w:nsid w:val="6E7370EC"/>
    <w:multiLevelType w:val="multilevel"/>
    <w:tmpl w:val="9200769E"/>
    <w:numStyleLink w:val="OpsommingkleineletterKNMT"/>
  </w:abstractNum>
  <w:abstractNum w:abstractNumId="35"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36"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7"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16cid:durableId="426003195">
    <w:abstractNumId w:val="11"/>
  </w:num>
  <w:num w:numId="2" w16cid:durableId="1797871637">
    <w:abstractNumId w:val="21"/>
  </w:num>
  <w:num w:numId="3" w16cid:durableId="899749665">
    <w:abstractNumId w:val="23"/>
  </w:num>
  <w:num w:numId="4" w16cid:durableId="67533142">
    <w:abstractNumId w:val="13"/>
  </w:num>
  <w:num w:numId="5" w16cid:durableId="2036688654">
    <w:abstractNumId w:val="24"/>
  </w:num>
  <w:num w:numId="6" w16cid:durableId="338969822">
    <w:abstractNumId w:val="15"/>
  </w:num>
  <w:num w:numId="7" w16cid:durableId="1069694490">
    <w:abstractNumId w:val="14"/>
  </w:num>
  <w:num w:numId="8" w16cid:durableId="1368019843">
    <w:abstractNumId w:val="19"/>
  </w:num>
  <w:num w:numId="9" w16cid:durableId="1467240088">
    <w:abstractNumId w:val="22"/>
  </w:num>
  <w:num w:numId="10" w16cid:durableId="409278008">
    <w:abstractNumId w:val="31"/>
  </w:num>
  <w:num w:numId="11" w16cid:durableId="11336005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46986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1275824">
    <w:abstractNumId w:val="18"/>
  </w:num>
  <w:num w:numId="14" w16cid:durableId="707753409">
    <w:abstractNumId w:val="9"/>
  </w:num>
  <w:num w:numId="15" w16cid:durableId="495415984">
    <w:abstractNumId w:val="7"/>
  </w:num>
  <w:num w:numId="16" w16cid:durableId="1434743967">
    <w:abstractNumId w:val="6"/>
  </w:num>
  <w:num w:numId="17" w16cid:durableId="104882849">
    <w:abstractNumId w:val="5"/>
  </w:num>
  <w:num w:numId="18" w16cid:durableId="400298515">
    <w:abstractNumId w:val="4"/>
  </w:num>
  <w:num w:numId="19" w16cid:durableId="1905023785">
    <w:abstractNumId w:val="8"/>
  </w:num>
  <w:num w:numId="20" w16cid:durableId="1392115987">
    <w:abstractNumId w:val="3"/>
  </w:num>
  <w:num w:numId="21" w16cid:durableId="1986153741">
    <w:abstractNumId w:val="2"/>
  </w:num>
  <w:num w:numId="22" w16cid:durableId="1560828153">
    <w:abstractNumId w:val="1"/>
  </w:num>
  <w:num w:numId="23" w16cid:durableId="875656681">
    <w:abstractNumId w:val="0"/>
  </w:num>
  <w:num w:numId="24" w16cid:durableId="2138911377">
    <w:abstractNumId w:val="10"/>
  </w:num>
  <w:num w:numId="25" w16cid:durableId="54474734">
    <w:abstractNumId w:val="25"/>
  </w:num>
  <w:num w:numId="26" w16cid:durableId="1741058454">
    <w:abstractNumId w:val="37"/>
  </w:num>
  <w:num w:numId="27" w16cid:durableId="1250964466">
    <w:abstractNumId w:val="35"/>
  </w:num>
  <w:num w:numId="28" w16cid:durableId="2031368815">
    <w:abstractNumId w:val="28"/>
  </w:num>
  <w:num w:numId="29" w16cid:durableId="1569682947">
    <w:abstractNumId w:val="20"/>
  </w:num>
  <w:num w:numId="30" w16cid:durableId="1314988796">
    <w:abstractNumId w:val="30"/>
  </w:num>
  <w:num w:numId="31" w16cid:durableId="952592909">
    <w:abstractNumId w:val="27"/>
  </w:num>
  <w:num w:numId="32" w16cid:durableId="2116901527">
    <w:abstractNumId w:val="26"/>
  </w:num>
  <w:num w:numId="33" w16cid:durableId="821696912">
    <w:abstractNumId w:val="17"/>
  </w:num>
  <w:num w:numId="34" w16cid:durableId="1951471001">
    <w:abstractNumId w:val="12"/>
  </w:num>
  <w:num w:numId="35" w16cid:durableId="161118807">
    <w:abstractNumId w:val="34"/>
  </w:num>
  <w:num w:numId="36" w16cid:durableId="990331264">
    <w:abstractNumId w:val="16"/>
  </w:num>
  <w:num w:numId="37" w16cid:durableId="1082068497">
    <w:abstractNumId w:val="33"/>
  </w:num>
  <w:num w:numId="38" w16cid:durableId="1296789267">
    <w:abstractNumId w:val="29"/>
  </w:num>
  <w:num w:numId="39" w16cid:durableId="613905172">
    <w:abstractNumId w:val="32"/>
  </w:num>
  <w:num w:numId="40" w16cid:durableId="15515758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4889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hyphenationZone w:val="425"/>
  <w:doNotHyphenateCaps/>
  <w:drawingGridHorizontalSpacing w:val="105"/>
  <w:displayHorizont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82"/>
    <w:rsid w:val="00004562"/>
    <w:rsid w:val="00006237"/>
    <w:rsid w:val="0000663D"/>
    <w:rsid w:val="00010D95"/>
    <w:rsid w:val="00011BFA"/>
    <w:rsid w:val="00014CA7"/>
    <w:rsid w:val="0002562D"/>
    <w:rsid w:val="000347F6"/>
    <w:rsid w:val="00035232"/>
    <w:rsid w:val="000418EF"/>
    <w:rsid w:val="0005205D"/>
    <w:rsid w:val="00052426"/>
    <w:rsid w:val="00052FF4"/>
    <w:rsid w:val="00053E43"/>
    <w:rsid w:val="0005430B"/>
    <w:rsid w:val="00074DAC"/>
    <w:rsid w:val="0009698A"/>
    <w:rsid w:val="000A1B78"/>
    <w:rsid w:val="000B5BEE"/>
    <w:rsid w:val="000C0969"/>
    <w:rsid w:val="000C1A1A"/>
    <w:rsid w:val="000D6AB7"/>
    <w:rsid w:val="000E1539"/>
    <w:rsid w:val="000E55A1"/>
    <w:rsid w:val="000E6E43"/>
    <w:rsid w:val="000F213A"/>
    <w:rsid w:val="000F2D93"/>
    <w:rsid w:val="000F650E"/>
    <w:rsid w:val="00100B98"/>
    <w:rsid w:val="00106601"/>
    <w:rsid w:val="00110A9F"/>
    <w:rsid w:val="001170AE"/>
    <w:rsid w:val="0012121B"/>
    <w:rsid w:val="00122DED"/>
    <w:rsid w:val="00132265"/>
    <w:rsid w:val="00135A2A"/>
    <w:rsid w:val="00135E7B"/>
    <w:rsid w:val="00137CBB"/>
    <w:rsid w:val="00145B8E"/>
    <w:rsid w:val="0014640F"/>
    <w:rsid w:val="00152E4D"/>
    <w:rsid w:val="001579D8"/>
    <w:rsid w:val="001639F5"/>
    <w:rsid w:val="0018093D"/>
    <w:rsid w:val="001B1B37"/>
    <w:rsid w:val="001B4C7E"/>
    <w:rsid w:val="001B7182"/>
    <w:rsid w:val="001B7BFA"/>
    <w:rsid w:val="001C11BE"/>
    <w:rsid w:val="001C63E7"/>
    <w:rsid w:val="001D2A06"/>
    <w:rsid w:val="001E2293"/>
    <w:rsid w:val="001E34AC"/>
    <w:rsid w:val="001F0119"/>
    <w:rsid w:val="001F5B4F"/>
    <w:rsid w:val="001F5C28"/>
    <w:rsid w:val="001F6547"/>
    <w:rsid w:val="0020548B"/>
    <w:rsid w:val="0020607F"/>
    <w:rsid w:val="00206FF8"/>
    <w:rsid w:val="002074B2"/>
    <w:rsid w:val="00216489"/>
    <w:rsid w:val="00220A9C"/>
    <w:rsid w:val="00230B64"/>
    <w:rsid w:val="00236DE9"/>
    <w:rsid w:val="00242226"/>
    <w:rsid w:val="002518D2"/>
    <w:rsid w:val="00256039"/>
    <w:rsid w:val="00256728"/>
    <w:rsid w:val="00257AA9"/>
    <w:rsid w:val="00262D4E"/>
    <w:rsid w:val="00263551"/>
    <w:rsid w:val="002646C8"/>
    <w:rsid w:val="0027675E"/>
    <w:rsid w:val="00282B5D"/>
    <w:rsid w:val="00283592"/>
    <w:rsid w:val="00286914"/>
    <w:rsid w:val="00292B9D"/>
    <w:rsid w:val="00294CD2"/>
    <w:rsid w:val="002A25B5"/>
    <w:rsid w:val="002A2E44"/>
    <w:rsid w:val="002B08A4"/>
    <w:rsid w:val="002B2998"/>
    <w:rsid w:val="002B64EE"/>
    <w:rsid w:val="002C46FB"/>
    <w:rsid w:val="002D098D"/>
    <w:rsid w:val="002D0E88"/>
    <w:rsid w:val="002D52B2"/>
    <w:rsid w:val="002D7F26"/>
    <w:rsid w:val="002E2611"/>
    <w:rsid w:val="002E274E"/>
    <w:rsid w:val="002F7B77"/>
    <w:rsid w:val="003063C0"/>
    <w:rsid w:val="003177A3"/>
    <w:rsid w:val="00317DEA"/>
    <w:rsid w:val="00320A06"/>
    <w:rsid w:val="00321A8C"/>
    <w:rsid w:val="00323121"/>
    <w:rsid w:val="00324A7F"/>
    <w:rsid w:val="0032713A"/>
    <w:rsid w:val="00334D4B"/>
    <w:rsid w:val="00335B5E"/>
    <w:rsid w:val="00337DDE"/>
    <w:rsid w:val="00346631"/>
    <w:rsid w:val="00347094"/>
    <w:rsid w:val="00364E1D"/>
    <w:rsid w:val="00365254"/>
    <w:rsid w:val="00365327"/>
    <w:rsid w:val="00374C23"/>
    <w:rsid w:val="00374D9A"/>
    <w:rsid w:val="00377612"/>
    <w:rsid w:val="00382603"/>
    <w:rsid w:val="0039126D"/>
    <w:rsid w:val="003930A7"/>
    <w:rsid w:val="003964D4"/>
    <w:rsid w:val="0039656A"/>
    <w:rsid w:val="003A5ED3"/>
    <w:rsid w:val="003A6677"/>
    <w:rsid w:val="003B14A0"/>
    <w:rsid w:val="003D04B7"/>
    <w:rsid w:val="003D09E4"/>
    <w:rsid w:val="003D414A"/>
    <w:rsid w:val="003D5D0F"/>
    <w:rsid w:val="003E30F2"/>
    <w:rsid w:val="003E3B7D"/>
    <w:rsid w:val="003F2747"/>
    <w:rsid w:val="004001AF"/>
    <w:rsid w:val="0041674F"/>
    <w:rsid w:val="0042594D"/>
    <w:rsid w:val="00451FDB"/>
    <w:rsid w:val="004564A6"/>
    <w:rsid w:val="004656F6"/>
    <w:rsid w:val="004659D3"/>
    <w:rsid w:val="00466D71"/>
    <w:rsid w:val="0047392D"/>
    <w:rsid w:val="0047518D"/>
    <w:rsid w:val="004804E1"/>
    <w:rsid w:val="00484C8E"/>
    <w:rsid w:val="00486319"/>
    <w:rsid w:val="00487543"/>
    <w:rsid w:val="004875E2"/>
    <w:rsid w:val="00490BBD"/>
    <w:rsid w:val="00497592"/>
    <w:rsid w:val="004C379C"/>
    <w:rsid w:val="004C4B7F"/>
    <w:rsid w:val="004D2412"/>
    <w:rsid w:val="004F6A99"/>
    <w:rsid w:val="00501A64"/>
    <w:rsid w:val="00503BFD"/>
    <w:rsid w:val="005043E5"/>
    <w:rsid w:val="00507843"/>
    <w:rsid w:val="00515E2F"/>
    <w:rsid w:val="00521726"/>
    <w:rsid w:val="00526530"/>
    <w:rsid w:val="0053645C"/>
    <w:rsid w:val="00545244"/>
    <w:rsid w:val="00553801"/>
    <w:rsid w:val="005615BE"/>
    <w:rsid w:val="00562E3D"/>
    <w:rsid w:val="00572201"/>
    <w:rsid w:val="00573E6C"/>
    <w:rsid w:val="00575FFC"/>
    <w:rsid w:val="005A2A8E"/>
    <w:rsid w:val="005A2BEC"/>
    <w:rsid w:val="005B0EDC"/>
    <w:rsid w:val="005B4FAF"/>
    <w:rsid w:val="005C5603"/>
    <w:rsid w:val="005C6668"/>
    <w:rsid w:val="005D4151"/>
    <w:rsid w:val="005D5E21"/>
    <w:rsid w:val="006004A5"/>
    <w:rsid w:val="006040DB"/>
    <w:rsid w:val="00612C22"/>
    <w:rsid w:val="006306BA"/>
    <w:rsid w:val="0065269B"/>
    <w:rsid w:val="00664EE1"/>
    <w:rsid w:val="006767B2"/>
    <w:rsid w:val="00685EED"/>
    <w:rsid w:val="006953A2"/>
    <w:rsid w:val="006B6044"/>
    <w:rsid w:val="006C5951"/>
    <w:rsid w:val="006C6A9D"/>
    <w:rsid w:val="006D1154"/>
    <w:rsid w:val="006D2ECD"/>
    <w:rsid w:val="006D3636"/>
    <w:rsid w:val="00703BD3"/>
    <w:rsid w:val="00705849"/>
    <w:rsid w:val="00706308"/>
    <w:rsid w:val="007107B4"/>
    <w:rsid w:val="00712665"/>
    <w:rsid w:val="0071386B"/>
    <w:rsid w:val="0072479C"/>
    <w:rsid w:val="007358BA"/>
    <w:rsid w:val="00736180"/>
    <w:rsid w:val="007361EE"/>
    <w:rsid w:val="00743326"/>
    <w:rsid w:val="007459EE"/>
    <w:rsid w:val="00750733"/>
    <w:rsid w:val="00750780"/>
    <w:rsid w:val="007525D1"/>
    <w:rsid w:val="00756C31"/>
    <w:rsid w:val="00763B35"/>
    <w:rsid w:val="00764AF2"/>
    <w:rsid w:val="00766E99"/>
    <w:rsid w:val="00770652"/>
    <w:rsid w:val="00775717"/>
    <w:rsid w:val="00776618"/>
    <w:rsid w:val="00787B55"/>
    <w:rsid w:val="0079179F"/>
    <w:rsid w:val="00793355"/>
    <w:rsid w:val="007939D0"/>
    <w:rsid w:val="00796A8D"/>
    <w:rsid w:val="007B5373"/>
    <w:rsid w:val="007C0010"/>
    <w:rsid w:val="007C037C"/>
    <w:rsid w:val="007C2067"/>
    <w:rsid w:val="007D4A7D"/>
    <w:rsid w:val="007D4DCE"/>
    <w:rsid w:val="007E7724"/>
    <w:rsid w:val="007F35A2"/>
    <w:rsid w:val="007F48F0"/>
    <w:rsid w:val="007F653F"/>
    <w:rsid w:val="007F71C0"/>
    <w:rsid w:val="008064EE"/>
    <w:rsid w:val="00810585"/>
    <w:rsid w:val="00826EA4"/>
    <w:rsid w:val="00832239"/>
    <w:rsid w:val="00842FD9"/>
    <w:rsid w:val="00851152"/>
    <w:rsid w:val="00854B34"/>
    <w:rsid w:val="0086137E"/>
    <w:rsid w:val="008736AE"/>
    <w:rsid w:val="008775D3"/>
    <w:rsid w:val="00884319"/>
    <w:rsid w:val="00886BB9"/>
    <w:rsid w:val="008870F0"/>
    <w:rsid w:val="00893934"/>
    <w:rsid w:val="008B5CD1"/>
    <w:rsid w:val="008C2F90"/>
    <w:rsid w:val="008C57EA"/>
    <w:rsid w:val="008D7BDD"/>
    <w:rsid w:val="0090724E"/>
    <w:rsid w:val="00910D57"/>
    <w:rsid w:val="009221AC"/>
    <w:rsid w:val="009225D7"/>
    <w:rsid w:val="00934750"/>
    <w:rsid w:val="00934E30"/>
    <w:rsid w:val="00935271"/>
    <w:rsid w:val="00943209"/>
    <w:rsid w:val="0094509D"/>
    <w:rsid w:val="00945318"/>
    <w:rsid w:val="00946FF2"/>
    <w:rsid w:val="00950DB4"/>
    <w:rsid w:val="009534C6"/>
    <w:rsid w:val="009606EB"/>
    <w:rsid w:val="00963973"/>
    <w:rsid w:val="00971786"/>
    <w:rsid w:val="00971B3B"/>
    <w:rsid w:val="00983D70"/>
    <w:rsid w:val="00994DBD"/>
    <w:rsid w:val="009C1976"/>
    <w:rsid w:val="009D2889"/>
    <w:rsid w:val="009D5A27"/>
    <w:rsid w:val="009D5AE2"/>
    <w:rsid w:val="00A07FEF"/>
    <w:rsid w:val="00A1497C"/>
    <w:rsid w:val="00A21956"/>
    <w:rsid w:val="00A21970"/>
    <w:rsid w:val="00A42EEC"/>
    <w:rsid w:val="00A50406"/>
    <w:rsid w:val="00A50767"/>
    <w:rsid w:val="00A60A58"/>
    <w:rsid w:val="00A65B09"/>
    <w:rsid w:val="00A670BB"/>
    <w:rsid w:val="00A76E7C"/>
    <w:rsid w:val="00AB0D90"/>
    <w:rsid w:val="00AB1E21"/>
    <w:rsid w:val="00AB1E30"/>
    <w:rsid w:val="00AB2477"/>
    <w:rsid w:val="00AB56F0"/>
    <w:rsid w:val="00AB5DBD"/>
    <w:rsid w:val="00AC273E"/>
    <w:rsid w:val="00AC54B8"/>
    <w:rsid w:val="00AD24E6"/>
    <w:rsid w:val="00AD31A0"/>
    <w:rsid w:val="00AD4DF7"/>
    <w:rsid w:val="00AE0183"/>
    <w:rsid w:val="00AE2110"/>
    <w:rsid w:val="00AE2EB1"/>
    <w:rsid w:val="00B01DA1"/>
    <w:rsid w:val="00B11A76"/>
    <w:rsid w:val="00B233E3"/>
    <w:rsid w:val="00B460C2"/>
    <w:rsid w:val="00B752B6"/>
    <w:rsid w:val="00B75ED8"/>
    <w:rsid w:val="00B77809"/>
    <w:rsid w:val="00B9540B"/>
    <w:rsid w:val="00BA3794"/>
    <w:rsid w:val="00BA3F4D"/>
    <w:rsid w:val="00BA79E3"/>
    <w:rsid w:val="00BB1FC1"/>
    <w:rsid w:val="00BB31CE"/>
    <w:rsid w:val="00BC0188"/>
    <w:rsid w:val="00BC6FB7"/>
    <w:rsid w:val="00BE64B3"/>
    <w:rsid w:val="00BF6A7B"/>
    <w:rsid w:val="00C06D9A"/>
    <w:rsid w:val="00C201EB"/>
    <w:rsid w:val="00C33308"/>
    <w:rsid w:val="00C4003A"/>
    <w:rsid w:val="00C41422"/>
    <w:rsid w:val="00C42519"/>
    <w:rsid w:val="00C51137"/>
    <w:rsid w:val="00C6206C"/>
    <w:rsid w:val="00C92E08"/>
    <w:rsid w:val="00C93473"/>
    <w:rsid w:val="00CA1FE3"/>
    <w:rsid w:val="00CA332D"/>
    <w:rsid w:val="00CB3533"/>
    <w:rsid w:val="00CB5FF1"/>
    <w:rsid w:val="00CB7600"/>
    <w:rsid w:val="00CB7D61"/>
    <w:rsid w:val="00CC6A4B"/>
    <w:rsid w:val="00CD7A5A"/>
    <w:rsid w:val="00CE2BA6"/>
    <w:rsid w:val="00CF2B0C"/>
    <w:rsid w:val="00D023A0"/>
    <w:rsid w:val="00D16E87"/>
    <w:rsid w:val="00D20882"/>
    <w:rsid w:val="00D27D0E"/>
    <w:rsid w:val="00D35DA7"/>
    <w:rsid w:val="00D47AD0"/>
    <w:rsid w:val="00D57A57"/>
    <w:rsid w:val="00D613A9"/>
    <w:rsid w:val="00D65299"/>
    <w:rsid w:val="00D716F4"/>
    <w:rsid w:val="00D7238E"/>
    <w:rsid w:val="00D73003"/>
    <w:rsid w:val="00D73C03"/>
    <w:rsid w:val="00D92EDA"/>
    <w:rsid w:val="00D9359B"/>
    <w:rsid w:val="00D978B4"/>
    <w:rsid w:val="00DA5661"/>
    <w:rsid w:val="00DA7A62"/>
    <w:rsid w:val="00DB0413"/>
    <w:rsid w:val="00DB0F15"/>
    <w:rsid w:val="00DB2BF9"/>
    <w:rsid w:val="00DB3292"/>
    <w:rsid w:val="00DC2F99"/>
    <w:rsid w:val="00DC489D"/>
    <w:rsid w:val="00DD140B"/>
    <w:rsid w:val="00DD2123"/>
    <w:rsid w:val="00DD2A9E"/>
    <w:rsid w:val="00DD509E"/>
    <w:rsid w:val="00DE2331"/>
    <w:rsid w:val="00DE2FD1"/>
    <w:rsid w:val="00DE5157"/>
    <w:rsid w:val="00DF1941"/>
    <w:rsid w:val="00E009D9"/>
    <w:rsid w:val="00E0485F"/>
    <w:rsid w:val="00E05BA5"/>
    <w:rsid w:val="00E07762"/>
    <w:rsid w:val="00E12CAA"/>
    <w:rsid w:val="00E318F2"/>
    <w:rsid w:val="00E45F90"/>
    <w:rsid w:val="00E52291"/>
    <w:rsid w:val="00E527BE"/>
    <w:rsid w:val="00E56EFE"/>
    <w:rsid w:val="00E614AB"/>
    <w:rsid w:val="00E61D02"/>
    <w:rsid w:val="00E62D48"/>
    <w:rsid w:val="00E6431C"/>
    <w:rsid w:val="00E64BFF"/>
    <w:rsid w:val="00E65D32"/>
    <w:rsid w:val="00E678A0"/>
    <w:rsid w:val="00E7078D"/>
    <w:rsid w:val="00E7085E"/>
    <w:rsid w:val="00E76081"/>
    <w:rsid w:val="00E93FCF"/>
    <w:rsid w:val="00E96BF0"/>
    <w:rsid w:val="00EB7C66"/>
    <w:rsid w:val="00EC72BE"/>
    <w:rsid w:val="00EE35E4"/>
    <w:rsid w:val="00EE5A21"/>
    <w:rsid w:val="00EF534C"/>
    <w:rsid w:val="00F005C9"/>
    <w:rsid w:val="00F1404D"/>
    <w:rsid w:val="00F16B2B"/>
    <w:rsid w:val="00F16EDB"/>
    <w:rsid w:val="00F208DC"/>
    <w:rsid w:val="00F22CB3"/>
    <w:rsid w:val="00F234D1"/>
    <w:rsid w:val="00F234F5"/>
    <w:rsid w:val="00F3166C"/>
    <w:rsid w:val="00F33259"/>
    <w:rsid w:val="00F44FB8"/>
    <w:rsid w:val="00F519B9"/>
    <w:rsid w:val="00F52A6F"/>
    <w:rsid w:val="00F55E8B"/>
    <w:rsid w:val="00F564F9"/>
    <w:rsid w:val="00F669BA"/>
    <w:rsid w:val="00F7031C"/>
    <w:rsid w:val="00F7766C"/>
    <w:rsid w:val="00F82076"/>
    <w:rsid w:val="00F85359"/>
    <w:rsid w:val="00F85E79"/>
    <w:rsid w:val="00FB22AF"/>
    <w:rsid w:val="00FB7F9C"/>
    <w:rsid w:val="00FC25E1"/>
    <w:rsid w:val="00FC3FA5"/>
    <w:rsid w:val="00FD2C03"/>
    <w:rsid w:val="00FD63B3"/>
    <w:rsid w:val="00FE1BFD"/>
    <w:rsid w:val="00FF5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5549B07E"/>
  <w15:chartTrackingRefBased/>
  <w15:docId w15:val="{EFC94758-C6F8-48F7-98EB-6026B36E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KNMT"/>
    <w:rsid w:val="001B7182"/>
    <w:pPr>
      <w:suppressAutoHyphens/>
      <w:spacing w:line="253" w:lineRule="atLeast"/>
    </w:pPr>
    <w:rPr>
      <w:rFonts w:ascii="Corbel" w:hAnsi="Corbel" w:cs="Maiandra GD"/>
      <w:szCs w:val="18"/>
    </w:rPr>
  </w:style>
  <w:style w:type="paragraph" w:styleId="Kop1">
    <w:name w:val="heading 1"/>
    <w:aliases w:val="Hoofdstukkop KNMT"/>
    <w:basedOn w:val="ZsysbasisKNMT"/>
    <w:next w:val="BasistekstKNMT"/>
    <w:rsid w:val="000E1539"/>
    <w:pPr>
      <w:keepNext/>
      <w:keepLines/>
      <w:numPr>
        <w:numId w:val="33"/>
      </w:numPr>
      <w:spacing w:line="400" w:lineRule="atLeast"/>
      <w:outlineLvl w:val="0"/>
    </w:pPr>
    <w:rPr>
      <w:b/>
      <w:bCs/>
      <w:sz w:val="32"/>
      <w:szCs w:val="32"/>
    </w:rPr>
  </w:style>
  <w:style w:type="paragraph" w:styleId="Kop2">
    <w:name w:val="heading 2"/>
    <w:aliases w:val="Paragraafkop KNMT"/>
    <w:basedOn w:val="ZsysbasisKNMT"/>
    <w:next w:val="BasistekstKNMT"/>
    <w:rsid w:val="000E1539"/>
    <w:pPr>
      <w:keepNext/>
      <w:keepLines/>
      <w:numPr>
        <w:ilvl w:val="1"/>
        <w:numId w:val="33"/>
      </w:numPr>
      <w:spacing w:before="255" w:line="360" w:lineRule="atLeast"/>
      <w:outlineLvl w:val="1"/>
    </w:pPr>
    <w:rPr>
      <w:b/>
      <w:bCs/>
      <w:iCs/>
      <w:sz w:val="28"/>
      <w:szCs w:val="28"/>
    </w:rPr>
  </w:style>
  <w:style w:type="paragraph" w:styleId="Kop3">
    <w:name w:val="heading 3"/>
    <w:aliases w:val="Subparagraafkop KNMT"/>
    <w:basedOn w:val="ZsysbasisKNMT"/>
    <w:next w:val="BasistekstKNMT"/>
    <w:rsid w:val="000E1539"/>
    <w:pPr>
      <w:keepNext/>
      <w:keepLines/>
      <w:numPr>
        <w:ilvl w:val="2"/>
        <w:numId w:val="33"/>
      </w:numPr>
      <w:spacing w:before="255"/>
      <w:outlineLvl w:val="2"/>
    </w:pPr>
    <w:rPr>
      <w:b/>
      <w:iCs/>
    </w:rPr>
  </w:style>
  <w:style w:type="paragraph" w:styleId="Kop4">
    <w:name w:val="heading 4"/>
    <w:aliases w:val="Kop 4 KNMT"/>
    <w:basedOn w:val="ZsysbasisKNMT"/>
    <w:next w:val="BasistekstKNMT"/>
    <w:rsid w:val="000E1539"/>
    <w:pPr>
      <w:keepNext/>
      <w:keepLines/>
      <w:numPr>
        <w:ilvl w:val="3"/>
        <w:numId w:val="33"/>
      </w:numPr>
      <w:outlineLvl w:val="3"/>
    </w:pPr>
    <w:rPr>
      <w:b/>
      <w:bCs/>
      <w:szCs w:val="24"/>
    </w:rPr>
  </w:style>
  <w:style w:type="paragraph" w:styleId="Kop5">
    <w:name w:val="heading 5"/>
    <w:aliases w:val="Kop 5 KNMT"/>
    <w:basedOn w:val="ZsysbasisKNMT"/>
    <w:next w:val="BasistekstKNMT"/>
    <w:rsid w:val="000E1539"/>
    <w:pPr>
      <w:keepNext/>
      <w:keepLines/>
      <w:numPr>
        <w:ilvl w:val="4"/>
        <w:numId w:val="33"/>
      </w:numPr>
      <w:outlineLvl w:val="4"/>
    </w:pPr>
    <w:rPr>
      <w:b/>
      <w:bCs/>
      <w:i/>
      <w:iCs/>
      <w:szCs w:val="22"/>
    </w:rPr>
  </w:style>
  <w:style w:type="paragraph" w:styleId="Kop6">
    <w:name w:val="heading 6"/>
    <w:aliases w:val="Kop 6 KNMT"/>
    <w:basedOn w:val="ZsysbasisKNMT"/>
    <w:next w:val="BasistekstKNMT"/>
    <w:rsid w:val="000E1539"/>
    <w:pPr>
      <w:keepNext/>
      <w:keepLines/>
      <w:numPr>
        <w:ilvl w:val="5"/>
        <w:numId w:val="33"/>
      </w:numPr>
      <w:outlineLvl w:val="5"/>
    </w:pPr>
  </w:style>
  <w:style w:type="paragraph" w:styleId="Kop7">
    <w:name w:val="heading 7"/>
    <w:aliases w:val="Kop 7 KNMT"/>
    <w:basedOn w:val="ZsysbasisKNMT"/>
    <w:next w:val="BasistekstKNMT"/>
    <w:rsid w:val="000E1539"/>
    <w:pPr>
      <w:keepNext/>
      <w:keepLines/>
      <w:numPr>
        <w:ilvl w:val="6"/>
        <w:numId w:val="33"/>
      </w:numPr>
      <w:outlineLvl w:val="6"/>
    </w:pPr>
    <w:rPr>
      <w:bCs/>
      <w:szCs w:val="20"/>
    </w:rPr>
  </w:style>
  <w:style w:type="paragraph" w:styleId="Kop8">
    <w:name w:val="heading 8"/>
    <w:aliases w:val="Kop 8 KNMT"/>
    <w:basedOn w:val="ZsysbasisKNMT"/>
    <w:next w:val="BasistekstKNMT"/>
    <w:rsid w:val="000E1539"/>
    <w:pPr>
      <w:keepNext/>
      <w:keepLines/>
      <w:numPr>
        <w:ilvl w:val="7"/>
        <w:numId w:val="33"/>
      </w:numPr>
      <w:outlineLvl w:val="7"/>
    </w:pPr>
    <w:rPr>
      <w:iCs/>
      <w:szCs w:val="20"/>
    </w:rPr>
  </w:style>
  <w:style w:type="paragraph" w:styleId="Kop9">
    <w:name w:val="heading 9"/>
    <w:aliases w:val="Kop 9 KNMT"/>
    <w:basedOn w:val="ZsysbasisKNMT"/>
    <w:next w:val="BasistekstKNMT"/>
    <w:rsid w:val="000E1539"/>
    <w:pPr>
      <w:keepNext/>
      <w:keepLines/>
      <w:numPr>
        <w:ilvl w:val="8"/>
        <w:numId w:val="3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KNMT">
    <w:name w:val="Basistekst KNMT"/>
    <w:basedOn w:val="ZsysbasisKNMT"/>
    <w:qFormat/>
    <w:rsid w:val="00122DED"/>
  </w:style>
  <w:style w:type="paragraph" w:customStyle="1" w:styleId="ZsysbasisKNMT">
    <w:name w:val="Zsysbasis KNMT"/>
    <w:next w:val="BasistekstKNMT"/>
    <w:link w:val="ZsysbasisKNMTChar"/>
    <w:semiHidden/>
    <w:rsid w:val="00994DBD"/>
    <w:pPr>
      <w:suppressAutoHyphens/>
      <w:spacing w:line="253" w:lineRule="atLeast"/>
    </w:pPr>
    <w:rPr>
      <w:rFonts w:ascii="Corbel" w:hAnsi="Corbel" w:cs="Maiandra GD"/>
      <w:szCs w:val="18"/>
    </w:rPr>
  </w:style>
  <w:style w:type="paragraph" w:customStyle="1" w:styleId="BasistekstvetKNMT">
    <w:name w:val="Basistekst vet KNMT"/>
    <w:basedOn w:val="ZsysbasisKNMT"/>
    <w:next w:val="BasistekstKNMT"/>
    <w:qFormat/>
    <w:rsid w:val="00122DED"/>
    <w:rPr>
      <w:b/>
      <w:bCs/>
    </w:rPr>
  </w:style>
  <w:style w:type="character" w:styleId="GevolgdeHyperlink">
    <w:name w:val="FollowedHyperlink"/>
    <w:aliases w:val="GevolgdeHyperlink KNMT"/>
    <w:basedOn w:val="Standaardalinea-lettertype"/>
    <w:rsid w:val="00B460C2"/>
    <w:rPr>
      <w:color w:val="auto"/>
      <w:u w:val="none"/>
    </w:rPr>
  </w:style>
  <w:style w:type="character" w:styleId="Hyperlink">
    <w:name w:val="Hyperlink"/>
    <w:aliases w:val="Hyperlink KNMT"/>
    <w:basedOn w:val="Standaardalinea-lettertype"/>
    <w:rsid w:val="00B460C2"/>
    <w:rPr>
      <w:color w:val="auto"/>
      <w:u w:val="none"/>
    </w:rPr>
  </w:style>
  <w:style w:type="paragraph" w:customStyle="1" w:styleId="AdresvakKNMT">
    <w:name w:val="Adresvak KNMT"/>
    <w:basedOn w:val="ZsysbasisKNMT"/>
    <w:rsid w:val="00CB5FF1"/>
    <w:pPr>
      <w:spacing w:line="240" w:lineRule="exact"/>
    </w:pPr>
    <w:rPr>
      <w:noProof/>
    </w:rPr>
  </w:style>
  <w:style w:type="paragraph" w:styleId="Koptekst">
    <w:name w:val="header"/>
    <w:basedOn w:val="ZsysbasisKNMT"/>
    <w:next w:val="BasistekstKNMT"/>
    <w:semiHidden/>
    <w:rsid w:val="00122DED"/>
  </w:style>
  <w:style w:type="paragraph" w:styleId="Voettekst">
    <w:name w:val="footer"/>
    <w:basedOn w:val="ZsysbasisKNMT"/>
    <w:next w:val="BasistekstKNMT"/>
    <w:semiHidden/>
    <w:rsid w:val="00122DED"/>
    <w:pPr>
      <w:jc w:val="right"/>
    </w:pPr>
  </w:style>
  <w:style w:type="paragraph" w:customStyle="1" w:styleId="KoptekstKNMT">
    <w:name w:val="Koptekst KNMT"/>
    <w:basedOn w:val="ZsysbasisKNMT"/>
    <w:rsid w:val="00122DED"/>
    <w:rPr>
      <w:noProof/>
    </w:rPr>
  </w:style>
  <w:style w:type="paragraph" w:customStyle="1" w:styleId="VoettekstKNMT">
    <w:name w:val="Voettekst KNMT"/>
    <w:basedOn w:val="ZsysbasisKNMT"/>
    <w:link w:val="VoettekstKNMTChar"/>
    <w:rsid w:val="00994DBD"/>
    <w:rPr>
      <w:noProof/>
    </w:rPr>
  </w:style>
  <w:style w:type="numbering" w:styleId="111111">
    <w:name w:val="Outline List 2"/>
    <w:basedOn w:val="Geenlijst"/>
    <w:semiHidden/>
    <w:rsid w:val="00E07762"/>
    <w:pPr>
      <w:numPr>
        <w:numId w:val="5"/>
      </w:numPr>
    </w:pPr>
  </w:style>
  <w:style w:type="numbering" w:styleId="1ai">
    <w:name w:val="Outline List 1"/>
    <w:basedOn w:val="Geenlijst"/>
    <w:semiHidden/>
    <w:rsid w:val="00E07762"/>
    <w:pPr>
      <w:numPr>
        <w:numId w:val="6"/>
      </w:numPr>
    </w:pPr>
  </w:style>
  <w:style w:type="paragraph" w:customStyle="1" w:styleId="BasistekstcursiefKNMT">
    <w:name w:val="Basistekst cursief KNMT"/>
    <w:basedOn w:val="ZsysbasisKNMT"/>
    <w:next w:val="BasistekstKNMT"/>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KNMT"/>
    <w:next w:val="BasistekstKNMT"/>
    <w:semiHidden/>
    <w:rsid w:val="0020607F"/>
  </w:style>
  <w:style w:type="paragraph" w:styleId="Adresenvelop">
    <w:name w:val="envelope address"/>
    <w:basedOn w:val="ZsysbasisKNMT"/>
    <w:next w:val="BasistekstKNMT"/>
    <w:semiHidden/>
    <w:rsid w:val="0020607F"/>
  </w:style>
  <w:style w:type="paragraph" w:styleId="Afsluiting">
    <w:name w:val="Closing"/>
    <w:basedOn w:val="ZsysbasisKNMT"/>
    <w:next w:val="BasistekstKNMT"/>
    <w:semiHidden/>
    <w:rsid w:val="0020607F"/>
  </w:style>
  <w:style w:type="paragraph" w:customStyle="1" w:styleId="Inspring1eniveauKNMT">
    <w:name w:val="Inspring 1e niveau KNMT"/>
    <w:basedOn w:val="ZsysbasisKNMT"/>
    <w:rsid w:val="00122DED"/>
    <w:pPr>
      <w:tabs>
        <w:tab w:val="left" w:pos="284"/>
      </w:tabs>
      <w:ind w:left="284" w:hanging="284"/>
    </w:pPr>
  </w:style>
  <w:style w:type="paragraph" w:customStyle="1" w:styleId="Inspring2eniveauKNMT">
    <w:name w:val="Inspring 2e niveau KNMT"/>
    <w:basedOn w:val="ZsysbasisKNMT"/>
    <w:rsid w:val="00122DED"/>
    <w:pPr>
      <w:tabs>
        <w:tab w:val="left" w:pos="567"/>
      </w:tabs>
      <w:ind w:left="568" w:hanging="284"/>
    </w:pPr>
  </w:style>
  <w:style w:type="paragraph" w:customStyle="1" w:styleId="Inspring3eniveauKNMT">
    <w:name w:val="Inspring 3e niveau KNMT"/>
    <w:basedOn w:val="ZsysbasisKNMT"/>
    <w:rsid w:val="00122DED"/>
    <w:pPr>
      <w:tabs>
        <w:tab w:val="left" w:pos="851"/>
      </w:tabs>
      <w:ind w:left="851" w:hanging="284"/>
    </w:pPr>
  </w:style>
  <w:style w:type="paragraph" w:customStyle="1" w:styleId="Zwevend1eniveauKNMT">
    <w:name w:val="Zwevend 1e niveau KNMT"/>
    <w:basedOn w:val="ZsysbasisKNMT"/>
    <w:rsid w:val="00122DED"/>
    <w:pPr>
      <w:ind w:left="284"/>
    </w:pPr>
  </w:style>
  <w:style w:type="paragraph" w:customStyle="1" w:styleId="Zwevend2eniveauKNMT">
    <w:name w:val="Zwevend 2e niveau KNMT"/>
    <w:basedOn w:val="ZsysbasisKNMT"/>
    <w:rsid w:val="00122DED"/>
    <w:pPr>
      <w:ind w:left="567"/>
    </w:pPr>
  </w:style>
  <w:style w:type="paragraph" w:customStyle="1" w:styleId="Zwevend3eniveauKNMT">
    <w:name w:val="Zwevend 3e niveau KNMT"/>
    <w:basedOn w:val="ZsysbasisKNMT"/>
    <w:rsid w:val="00122DED"/>
    <w:pPr>
      <w:ind w:left="851"/>
    </w:pPr>
  </w:style>
  <w:style w:type="paragraph" w:styleId="Inhopg1">
    <w:name w:val="toc 1"/>
    <w:aliases w:val="Inhopg 1 KNMT"/>
    <w:basedOn w:val="ZsysbasisKNMT"/>
    <w:next w:val="BasistekstKNMT"/>
    <w:rsid w:val="000C1A1A"/>
    <w:pPr>
      <w:tabs>
        <w:tab w:val="left" w:pos="709"/>
      </w:tabs>
      <w:ind w:left="709" w:right="567" w:hanging="709"/>
    </w:pPr>
    <w:rPr>
      <w:b/>
    </w:rPr>
  </w:style>
  <w:style w:type="paragraph" w:styleId="Inhopg2">
    <w:name w:val="toc 2"/>
    <w:aliases w:val="Inhopg 2 KNMT"/>
    <w:basedOn w:val="ZsysbasisKNMT"/>
    <w:next w:val="BasistekstKNMT"/>
    <w:rsid w:val="000C1A1A"/>
    <w:pPr>
      <w:tabs>
        <w:tab w:val="left" w:pos="709"/>
      </w:tabs>
      <w:ind w:left="709" w:right="567" w:hanging="709"/>
    </w:pPr>
  </w:style>
  <w:style w:type="paragraph" w:styleId="Inhopg3">
    <w:name w:val="toc 3"/>
    <w:aliases w:val="Inhopg 3 KNMT"/>
    <w:basedOn w:val="ZsysbasisKNMT"/>
    <w:next w:val="BasistekstKNMT"/>
    <w:rsid w:val="000C1A1A"/>
    <w:pPr>
      <w:tabs>
        <w:tab w:val="left" w:pos="709"/>
      </w:tabs>
      <w:ind w:left="709" w:right="567" w:hanging="709"/>
    </w:pPr>
  </w:style>
  <w:style w:type="paragraph" w:styleId="Inhopg4">
    <w:name w:val="toc 4"/>
    <w:aliases w:val="Inhopg 4 KNMT"/>
    <w:basedOn w:val="ZsysbasisKNMT"/>
    <w:next w:val="BasistekstKNMT"/>
    <w:rsid w:val="00122DED"/>
  </w:style>
  <w:style w:type="paragraph" w:styleId="Bronvermelding">
    <w:name w:val="table of authorities"/>
    <w:basedOn w:val="ZsysbasisKNMT"/>
    <w:next w:val="BasistekstKNMT"/>
    <w:semiHidden/>
    <w:rsid w:val="00F33259"/>
    <w:pPr>
      <w:ind w:left="180" w:hanging="180"/>
    </w:pPr>
  </w:style>
  <w:style w:type="paragraph" w:styleId="Index2">
    <w:name w:val="index 2"/>
    <w:basedOn w:val="ZsysbasisKNMT"/>
    <w:next w:val="BasistekstKNMT"/>
    <w:semiHidden/>
    <w:rsid w:val="00122DED"/>
  </w:style>
  <w:style w:type="paragraph" w:styleId="Index3">
    <w:name w:val="index 3"/>
    <w:basedOn w:val="ZsysbasisKNMT"/>
    <w:next w:val="BasistekstKNMT"/>
    <w:semiHidden/>
    <w:rsid w:val="00122DED"/>
  </w:style>
  <w:style w:type="paragraph" w:styleId="Ondertitel">
    <w:name w:val="Subtitle"/>
    <w:basedOn w:val="ZsysbasisKNMT"/>
    <w:next w:val="BasistekstKNMT"/>
    <w:semiHidden/>
    <w:rsid w:val="00122DED"/>
  </w:style>
  <w:style w:type="paragraph" w:styleId="Titel">
    <w:name w:val="Title"/>
    <w:basedOn w:val="ZsysbasisKNMT"/>
    <w:next w:val="BasistekstKNMT"/>
    <w:semiHidden/>
    <w:rsid w:val="00122DED"/>
  </w:style>
  <w:style w:type="paragraph" w:customStyle="1" w:styleId="Kop2zondernummerKNMT">
    <w:name w:val="Kop 2 zonder nummer KNMT"/>
    <w:basedOn w:val="ZsysbasisKNMT"/>
    <w:next w:val="BasistekstKNMT"/>
    <w:rsid w:val="000E1539"/>
    <w:pPr>
      <w:keepNext/>
      <w:keepLines/>
      <w:spacing w:before="255" w:line="360" w:lineRule="atLeast"/>
    </w:pPr>
    <w:rPr>
      <w:b/>
      <w:sz w:val="28"/>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9D5A27"/>
    <w:rPr>
      <w:rFonts w:asciiTheme="minorHAnsi" w:hAnsiTheme="minorHAnsi"/>
      <w:bdr w:val="none" w:sz="0" w:space="0" w:color="auto"/>
      <w:shd w:val="clear" w:color="auto" w:fill="FFFF00"/>
    </w:rPr>
  </w:style>
  <w:style w:type="paragraph" w:customStyle="1" w:styleId="Kop1zondernummerKNMT">
    <w:name w:val="Kop 1 zonder nummer KNMT"/>
    <w:basedOn w:val="ZsysbasisKNMT"/>
    <w:next w:val="BasistekstKNMT"/>
    <w:rsid w:val="000E1539"/>
    <w:pPr>
      <w:keepNext/>
      <w:keepLines/>
      <w:spacing w:line="400" w:lineRule="atLeast"/>
    </w:pPr>
    <w:rPr>
      <w:b/>
      <w:sz w:val="32"/>
      <w:szCs w:val="32"/>
    </w:rPr>
  </w:style>
  <w:style w:type="paragraph" w:customStyle="1" w:styleId="Kop3zondernummerKNMT">
    <w:name w:val="Kop 3 zonder nummer KNMT"/>
    <w:basedOn w:val="ZsysbasisKNMT"/>
    <w:next w:val="BasistekstKNMT"/>
    <w:rsid w:val="000E1539"/>
    <w:pPr>
      <w:keepNext/>
      <w:keepLines/>
      <w:spacing w:before="255"/>
    </w:pPr>
    <w:rPr>
      <w:b/>
    </w:rPr>
  </w:style>
  <w:style w:type="paragraph" w:styleId="Index4">
    <w:name w:val="index 4"/>
    <w:basedOn w:val="Standaard"/>
    <w:next w:val="Standaard"/>
    <w:semiHidden/>
    <w:rsid w:val="00122DED"/>
    <w:pPr>
      <w:ind w:left="720" w:hanging="180"/>
    </w:pPr>
  </w:style>
  <w:style w:type="paragraph" w:styleId="Index5">
    <w:name w:val="index 5"/>
    <w:basedOn w:val="Standaard"/>
    <w:next w:val="Standaard"/>
    <w:semiHidden/>
    <w:rsid w:val="00122DED"/>
    <w:pPr>
      <w:ind w:left="900" w:hanging="180"/>
    </w:pPr>
  </w:style>
  <w:style w:type="paragraph" w:styleId="Index6">
    <w:name w:val="index 6"/>
    <w:basedOn w:val="Standaard"/>
    <w:next w:val="Standaard"/>
    <w:semiHidden/>
    <w:rsid w:val="00122DED"/>
    <w:pPr>
      <w:ind w:left="1080" w:hanging="180"/>
    </w:pPr>
  </w:style>
  <w:style w:type="paragraph" w:styleId="Index7">
    <w:name w:val="index 7"/>
    <w:basedOn w:val="Standaard"/>
    <w:next w:val="Standaard"/>
    <w:semiHidden/>
    <w:rsid w:val="00122DED"/>
    <w:pPr>
      <w:ind w:left="1260" w:hanging="180"/>
    </w:pPr>
  </w:style>
  <w:style w:type="paragraph" w:styleId="Index8">
    <w:name w:val="index 8"/>
    <w:basedOn w:val="Standaard"/>
    <w:next w:val="Standaard"/>
    <w:semiHidden/>
    <w:rsid w:val="00122DED"/>
    <w:pPr>
      <w:ind w:left="1440" w:hanging="180"/>
    </w:pPr>
  </w:style>
  <w:style w:type="paragraph" w:styleId="Index9">
    <w:name w:val="index 9"/>
    <w:basedOn w:val="Standaard"/>
    <w:next w:val="Standaard"/>
    <w:semiHidden/>
    <w:rsid w:val="00122DED"/>
    <w:pPr>
      <w:ind w:left="1620" w:hanging="180"/>
    </w:pPr>
  </w:style>
  <w:style w:type="paragraph" w:styleId="Inhopg5">
    <w:name w:val="toc 5"/>
    <w:aliases w:val="Inhopg 5 KNMT"/>
    <w:basedOn w:val="ZsysbasisKNMT"/>
    <w:next w:val="BasistekstKNMT"/>
    <w:rsid w:val="003964D4"/>
  </w:style>
  <w:style w:type="paragraph" w:styleId="Inhopg6">
    <w:name w:val="toc 6"/>
    <w:aliases w:val="Inhopg 6 KNMT"/>
    <w:basedOn w:val="ZsysbasisKNMT"/>
    <w:next w:val="BasistekstKNMT"/>
    <w:rsid w:val="003964D4"/>
  </w:style>
  <w:style w:type="paragraph" w:styleId="Inhopg7">
    <w:name w:val="toc 7"/>
    <w:aliases w:val="Inhopg 7 KNMT"/>
    <w:basedOn w:val="ZsysbasisKNMT"/>
    <w:next w:val="BasistekstKNMT"/>
    <w:rsid w:val="003964D4"/>
  </w:style>
  <w:style w:type="paragraph" w:styleId="Inhopg8">
    <w:name w:val="toc 8"/>
    <w:aliases w:val="Inhopg 8 KNMT"/>
    <w:basedOn w:val="ZsysbasisKNMT"/>
    <w:next w:val="BasistekstKNMT"/>
    <w:rsid w:val="003964D4"/>
  </w:style>
  <w:style w:type="paragraph" w:styleId="Inhopg9">
    <w:name w:val="toc 9"/>
    <w:aliases w:val="Inhopg 9 KNMT"/>
    <w:basedOn w:val="ZsysbasisKNMT"/>
    <w:next w:val="BasistekstKNMT"/>
    <w:rsid w:val="003964D4"/>
  </w:style>
  <w:style w:type="paragraph" w:styleId="Afzender">
    <w:name w:val="envelope return"/>
    <w:basedOn w:val="ZsysbasisKNMT"/>
    <w:next w:val="BasistekstKNMT"/>
    <w:semiHidden/>
    <w:rsid w:val="0020607F"/>
  </w:style>
  <w:style w:type="numbering" w:styleId="Artikelsectie">
    <w:name w:val="Outline List 3"/>
    <w:basedOn w:val="Geenlijst"/>
    <w:semiHidden/>
    <w:rsid w:val="00E07762"/>
    <w:pPr>
      <w:numPr>
        <w:numId w:val="7"/>
      </w:numPr>
    </w:pPr>
  </w:style>
  <w:style w:type="paragraph" w:styleId="Berichtkop">
    <w:name w:val="Message Header"/>
    <w:basedOn w:val="ZsysbasisKNMT"/>
    <w:next w:val="BasistekstKNMT"/>
    <w:semiHidden/>
    <w:rsid w:val="0020607F"/>
  </w:style>
  <w:style w:type="paragraph" w:styleId="Bloktekst">
    <w:name w:val="Block Text"/>
    <w:basedOn w:val="ZsysbasisKNMT"/>
    <w:next w:val="BasistekstKNMT"/>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KNMT"/>
    <w:next w:val="BasistekstKNMT"/>
    <w:semiHidden/>
    <w:rsid w:val="0020607F"/>
  </w:style>
  <w:style w:type="paragraph" w:styleId="Handtekening">
    <w:name w:val="Signature"/>
    <w:basedOn w:val="ZsysbasisKNMT"/>
    <w:next w:val="BasistekstKNMT"/>
    <w:semiHidden/>
    <w:rsid w:val="0020607F"/>
  </w:style>
  <w:style w:type="paragraph" w:styleId="HTML-voorafopgemaakt">
    <w:name w:val="HTML Preformatted"/>
    <w:basedOn w:val="ZsysbasisKNMT"/>
    <w:next w:val="BasistekstKNMT"/>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tblBorders>
    </w:tblPr>
    <w:tblStylePr w:type="firstRow">
      <w:pPr>
        <w:spacing w:before="0" w:after="0" w:line="240" w:lineRule="auto"/>
      </w:pPr>
      <w:rPr>
        <w:b/>
        <w:bCs/>
        <w:color w:val="FFFFFF" w:themeColor="background1"/>
      </w:rPr>
      <w:tblPr/>
      <w:tcPr>
        <w:shd w:val="clear" w:color="auto" w:fill="E8ECF6" w:themeFill="accent6"/>
      </w:tcPr>
    </w:tblStylePr>
    <w:tblStylePr w:type="lastRow">
      <w:pPr>
        <w:spacing w:before="0" w:after="0" w:line="240" w:lineRule="auto"/>
      </w:pPr>
      <w:rPr>
        <w:b/>
        <w:bCs/>
      </w:rPr>
      <w:tblPr/>
      <w:tcPr>
        <w:tcBorders>
          <w:top w:val="double" w:sz="6" w:space="0" w:color="E8ECF6" w:themeColor="accent6"/>
          <w:left w:val="single" w:sz="8" w:space="0" w:color="E8ECF6" w:themeColor="accent6"/>
          <w:bottom w:val="single" w:sz="8" w:space="0" w:color="E8ECF6" w:themeColor="accent6"/>
          <w:right w:val="single" w:sz="8" w:space="0" w:color="E8ECF6" w:themeColor="accent6"/>
        </w:tcBorders>
      </w:tcPr>
    </w:tblStylePr>
    <w:tblStylePr w:type="firstCol">
      <w:rPr>
        <w:b/>
        <w:bCs/>
      </w:rPr>
    </w:tblStylePr>
    <w:tblStylePr w:type="lastCol">
      <w:rPr>
        <w:b/>
        <w:bCs/>
      </w:rPr>
    </w:tblStylePr>
    <w:tblStylePr w:type="band1Vert">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tcPr>
    </w:tblStylePr>
    <w:tblStylePr w:type="band1Horz">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tblBorders>
    </w:tblPr>
    <w:tblStylePr w:type="firstRow">
      <w:pPr>
        <w:spacing w:before="0" w:after="0" w:line="240" w:lineRule="auto"/>
      </w:pPr>
      <w:rPr>
        <w:b/>
        <w:bCs/>
        <w:color w:val="FFFFFF" w:themeColor="background1"/>
      </w:rPr>
      <w:tblPr/>
      <w:tcPr>
        <w:shd w:val="clear" w:color="auto" w:fill="CECFEF" w:themeFill="accent5"/>
      </w:tcPr>
    </w:tblStylePr>
    <w:tblStylePr w:type="lastRow">
      <w:pPr>
        <w:spacing w:before="0" w:after="0" w:line="240" w:lineRule="auto"/>
      </w:pPr>
      <w:rPr>
        <w:b/>
        <w:bCs/>
      </w:rPr>
      <w:tblPr/>
      <w:tcPr>
        <w:tcBorders>
          <w:top w:val="double" w:sz="6" w:space="0" w:color="CECFEF" w:themeColor="accent5"/>
          <w:left w:val="single" w:sz="8" w:space="0" w:color="CECFEF" w:themeColor="accent5"/>
          <w:bottom w:val="single" w:sz="8" w:space="0" w:color="CECFEF" w:themeColor="accent5"/>
          <w:right w:val="single" w:sz="8" w:space="0" w:color="CECFEF" w:themeColor="accent5"/>
        </w:tcBorders>
      </w:tcPr>
    </w:tblStylePr>
    <w:tblStylePr w:type="firstCol">
      <w:rPr>
        <w:b/>
        <w:bCs/>
      </w:rPr>
    </w:tblStylePr>
    <w:tblStylePr w:type="lastCol">
      <w:rPr>
        <w:b/>
        <w:bCs/>
      </w:rPr>
    </w:tblStylePr>
    <w:tblStylePr w:type="band1Vert">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tcPr>
    </w:tblStylePr>
    <w:tblStylePr w:type="band1Horz">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tblBorders>
    </w:tblPr>
    <w:tblStylePr w:type="firstRow">
      <w:pPr>
        <w:spacing w:before="0" w:after="0" w:line="240" w:lineRule="auto"/>
      </w:pPr>
      <w:rPr>
        <w:b/>
        <w:bCs/>
        <w:color w:val="FFFFFF" w:themeColor="background1"/>
      </w:rPr>
      <w:tblPr/>
      <w:tcPr>
        <w:shd w:val="clear" w:color="auto" w:fill="FDE9D2" w:themeFill="accent4"/>
      </w:tcPr>
    </w:tblStylePr>
    <w:tblStylePr w:type="lastRow">
      <w:pPr>
        <w:spacing w:before="0" w:after="0" w:line="240" w:lineRule="auto"/>
      </w:pPr>
      <w:rPr>
        <w:b/>
        <w:bCs/>
      </w:rPr>
      <w:tblPr/>
      <w:tcPr>
        <w:tcBorders>
          <w:top w:val="double" w:sz="6" w:space="0" w:color="FDE9D2" w:themeColor="accent4"/>
          <w:left w:val="single" w:sz="8" w:space="0" w:color="FDE9D2" w:themeColor="accent4"/>
          <w:bottom w:val="single" w:sz="8" w:space="0" w:color="FDE9D2" w:themeColor="accent4"/>
          <w:right w:val="single" w:sz="8" w:space="0" w:color="FDE9D2" w:themeColor="accent4"/>
        </w:tcBorders>
      </w:tcPr>
    </w:tblStylePr>
    <w:tblStylePr w:type="firstCol">
      <w:rPr>
        <w:b/>
        <w:bCs/>
      </w:rPr>
    </w:tblStylePr>
    <w:tblStylePr w:type="lastCol">
      <w:rPr>
        <w:b/>
        <w:bCs/>
      </w:rPr>
    </w:tblStylePr>
    <w:tblStylePr w:type="band1Vert">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tcPr>
    </w:tblStylePr>
    <w:tblStylePr w:type="band1Horz">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tblBorders>
    </w:tblPr>
    <w:tblStylePr w:type="firstRow">
      <w:pPr>
        <w:spacing w:before="0" w:after="0" w:line="240" w:lineRule="auto"/>
      </w:pPr>
      <w:rPr>
        <w:b/>
        <w:bCs/>
        <w:color w:val="FFFFFF" w:themeColor="background1"/>
      </w:rPr>
      <w:tblPr/>
      <w:tcPr>
        <w:shd w:val="clear" w:color="auto" w:fill="8CA2D3" w:themeFill="accent3"/>
      </w:tcPr>
    </w:tblStylePr>
    <w:tblStylePr w:type="lastRow">
      <w:pPr>
        <w:spacing w:before="0" w:after="0" w:line="240" w:lineRule="auto"/>
      </w:pPr>
      <w:rPr>
        <w:b/>
        <w:bCs/>
      </w:rPr>
      <w:tblPr/>
      <w:tcPr>
        <w:tcBorders>
          <w:top w:val="double" w:sz="6" w:space="0" w:color="8CA2D3" w:themeColor="accent3"/>
          <w:left w:val="single" w:sz="8" w:space="0" w:color="8CA2D3" w:themeColor="accent3"/>
          <w:bottom w:val="single" w:sz="8" w:space="0" w:color="8CA2D3" w:themeColor="accent3"/>
          <w:right w:val="single" w:sz="8" w:space="0" w:color="8CA2D3" w:themeColor="accent3"/>
        </w:tcBorders>
      </w:tcPr>
    </w:tblStylePr>
    <w:tblStylePr w:type="firstCol">
      <w:rPr>
        <w:b/>
        <w:bCs/>
      </w:rPr>
    </w:tblStylePr>
    <w:tblStylePr w:type="lastCol">
      <w:rPr>
        <w:b/>
        <w:bCs/>
      </w:rPr>
    </w:tblStylePr>
    <w:tblStylePr w:type="band1Vert">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tcPr>
    </w:tblStylePr>
    <w:tblStylePr w:type="band1Horz">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tcPr>
    </w:tblStylePr>
  </w:style>
  <w:style w:type="paragraph" w:styleId="HTML-adres">
    <w:name w:val="HTML Address"/>
    <w:basedOn w:val="ZsysbasisKNMT"/>
    <w:next w:val="BasistekstKNMT"/>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tblBorders>
    </w:tblPr>
    <w:tblStylePr w:type="firstRow">
      <w:pPr>
        <w:spacing w:before="0" w:after="0" w:line="240" w:lineRule="auto"/>
      </w:pPr>
      <w:rPr>
        <w:b/>
        <w:bCs/>
        <w:color w:val="FFFFFF" w:themeColor="background1"/>
      </w:rPr>
      <w:tblPr/>
      <w:tcPr>
        <w:shd w:val="clear" w:color="auto" w:fill="2E3092" w:themeFill="accent2"/>
      </w:tcPr>
    </w:tblStylePr>
    <w:tblStylePr w:type="lastRow">
      <w:pPr>
        <w:spacing w:before="0" w:after="0" w:line="240" w:lineRule="auto"/>
      </w:pPr>
      <w:rPr>
        <w:b/>
        <w:bCs/>
      </w:rPr>
      <w:tblPr/>
      <w:tcPr>
        <w:tcBorders>
          <w:top w:val="double" w:sz="6" w:space="0" w:color="2E3092" w:themeColor="accent2"/>
          <w:left w:val="single" w:sz="8" w:space="0" w:color="2E3092" w:themeColor="accent2"/>
          <w:bottom w:val="single" w:sz="8" w:space="0" w:color="2E3092" w:themeColor="accent2"/>
          <w:right w:val="single" w:sz="8" w:space="0" w:color="2E3092" w:themeColor="accent2"/>
        </w:tcBorders>
      </w:tcPr>
    </w:tblStylePr>
    <w:tblStylePr w:type="firstCol">
      <w:rPr>
        <w:b/>
        <w:bCs/>
      </w:rPr>
    </w:tblStylePr>
    <w:tblStylePr w:type="lastCol">
      <w:rPr>
        <w:b/>
        <w:bCs/>
      </w:rPr>
    </w:tblStylePr>
    <w:tblStylePr w:type="band1Vert">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tcPr>
    </w:tblStylePr>
    <w:tblStylePr w:type="band1Horz">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tcPr>
    </w:tblStylePr>
  </w:style>
  <w:style w:type="table" w:styleId="Lichtearcering-accent6">
    <w:name w:val="Light Shading Accent 6"/>
    <w:basedOn w:val="Standaardtabel"/>
    <w:uiPriority w:val="60"/>
    <w:rsid w:val="00E07762"/>
    <w:pPr>
      <w:spacing w:line="240" w:lineRule="auto"/>
    </w:pPr>
    <w:rPr>
      <w:color w:val="91A4D4" w:themeColor="accent6" w:themeShade="BF"/>
    </w:rPr>
    <w:tblPr>
      <w:tblStyleRowBandSize w:val="1"/>
      <w:tblStyleColBandSize w:val="1"/>
      <w:tblBorders>
        <w:top w:val="single" w:sz="8" w:space="0" w:color="E8ECF6" w:themeColor="accent6"/>
        <w:bottom w:val="single" w:sz="8" w:space="0" w:color="E8ECF6" w:themeColor="accent6"/>
      </w:tblBorders>
    </w:tblPr>
    <w:tblStylePr w:type="firstRow">
      <w:pPr>
        <w:spacing w:before="0" w:after="0" w:line="240" w:lineRule="auto"/>
      </w:pPr>
      <w:rPr>
        <w:b/>
        <w:bCs/>
      </w:rPr>
      <w:tblPr/>
      <w:tcPr>
        <w:tcBorders>
          <w:top w:val="single" w:sz="8" w:space="0" w:color="E8ECF6" w:themeColor="accent6"/>
          <w:left w:val="nil"/>
          <w:bottom w:val="single" w:sz="8" w:space="0" w:color="E8ECF6" w:themeColor="accent6"/>
          <w:right w:val="nil"/>
          <w:insideH w:val="nil"/>
          <w:insideV w:val="nil"/>
        </w:tcBorders>
      </w:tcPr>
    </w:tblStylePr>
    <w:tblStylePr w:type="lastRow">
      <w:pPr>
        <w:spacing w:before="0" w:after="0" w:line="240" w:lineRule="auto"/>
      </w:pPr>
      <w:rPr>
        <w:b/>
        <w:bCs/>
      </w:rPr>
      <w:tblPr/>
      <w:tcPr>
        <w:tcBorders>
          <w:top w:val="single" w:sz="8" w:space="0" w:color="E8ECF6" w:themeColor="accent6"/>
          <w:left w:val="nil"/>
          <w:bottom w:val="single" w:sz="8" w:space="0" w:color="E8ECF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AFC" w:themeFill="accent6" w:themeFillTint="3F"/>
      </w:tcPr>
    </w:tblStylePr>
    <w:tblStylePr w:type="band1Horz">
      <w:tblPr/>
      <w:tcPr>
        <w:tcBorders>
          <w:left w:val="nil"/>
          <w:right w:val="nil"/>
          <w:insideH w:val="nil"/>
          <w:insideV w:val="nil"/>
        </w:tcBorders>
        <w:shd w:val="clear" w:color="auto" w:fill="F9FAFC"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KNMT"/>
    <w:next w:val="BasistekstKNMT"/>
    <w:semiHidden/>
    <w:rsid w:val="00F33259"/>
    <w:pPr>
      <w:ind w:left="284" w:hanging="284"/>
    </w:pPr>
  </w:style>
  <w:style w:type="paragraph" w:styleId="Lijst2">
    <w:name w:val="List 2"/>
    <w:basedOn w:val="ZsysbasisKNMT"/>
    <w:next w:val="BasistekstKNMT"/>
    <w:semiHidden/>
    <w:rsid w:val="00F33259"/>
    <w:pPr>
      <w:ind w:left="568" w:hanging="284"/>
    </w:pPr>
  </w:style>
  <w:style w:type="paragraph" w:styleId="Lijst3">
    <w:name w:val="List 3"/>
    <w:basedOn w:val="ZsysbasisKNMT"/>
    <w:next w:val="BasistekstKNMT"/>
    <w:semiHidden/>
    <w:rsid w:val="00F33259"/>
    <w:pPr>
      <w:ind w:left="851" w:hanging="284"/>
    </w:pPr>
  </w:style>
  <w:style w:type="paragraph" w:styleId="Lijst4">
    <w:name w:val="List 4"/>
    <w:basedOn w:val="ZsysbasisKNMT"/>
    <w:next w:val="BasistekstKNMT"/>
    <w:semiHidden/>
    <w:rsid w:val="00F33259"/>
    <w:pPr>
      <w:ind w:left="1135" w:hanging="284"/>
    </w:pPr>
  </w:style>
  <w:style w:type="paragraph" w:styleId="Lijst5">
    <w:name w:val="List 5"/>
    <w:basedOn w:val="ZsysbasisKNMT"/>
    <w:next w:val="BasistekstKNMT"/>
    <w:semiHidden/>
    <w:rsid w:val="00F33259"/>
    <w:pPr>
      <w:ind w:left="1418" w:hanging="284"/>
    </w:pPr>
  </w:style>
  <w:style w:type="paragraph" w:styleId="Index1">
    <w:name w:val="index 1"/>
    <w:basedOn w:val="ZsysbasisKNMT"/>
    <w:next w:val="BasistekstKNMT"/>
    <w:semiHidden/>
    <w:rsid w:val="00F33259"/>
  </w:style>
  <w:style w:type="paragraph" w:styleId="Lijstopsomteken">
    <w:name w:val="List Bullet"/>
    <w:basedOn w:val="ZsysbasisKNMT"/>
    <w:next w:val="BasistekstKNMT"/>
    <w:semiHidden/>
    <w:rsid w:val="00E7078D"/>
    <w:pPr>
      <w:numPr>
        <w:numId w:val="14"/>
      </w:numPr>
      <w:ind w:left="357" w:hanging="357"/>
    </w:pPr>
  </w:style>
  <w:style w:type="paragraph" w:styleId="Lijstopsomteken2">
    <w:name w:val="List Bullet 2"/>
    <w:basedOn w:val="ZsysbasisKNMT"/>
    <w:next w:val="BasistekstKNMT"/>
    <w:semiHidden/>
    <w:rsid w:val="00E7078D"/>
    <w:pPr>
      <w:numPr>
        <w:numId w:val="15"/>
      </w:numPr>
      <w:ind w:left="641" w:hanging="357"/>
    </w:pPr>
  </w:style>
  <w:style w:type="paragraph" w:styleId="Lijstopsomteken3">
    <w:name w:val="List Bullet 3"/>
    <w:basedOn w:val="ZsysbasisKNMT"/>
    <w:next w:val="BasistekstKNMT"/>
    <w:semiHidden/>
    <w:rsid w:val="00E7078D"/>
    <w:pPr>
      <w:numPr>
        <w:numId w:val="16"/>
      </w:numPr>
      <w:ind w:left="924" w:hanging="357"/>
    </w:pPr>
  </w:style>
  <w:style w:type="paragraph" w:styleId="Lijstopsomteken4">
    <w:name w:val="List Bullet 4"/>
    <w:basedOn w:val="ZsysbasisKNMT"/>
    <w:next w:val="BasistekstKNMT"/>
    <w:semiHidden/>
    <w:rsid w:val="00E7078D"/>
    <w:pPr>
      <w:numPr>
        <w:numId w:val="17"/>
      </w:numPr>
      <w:ind w:left="1208" w:hanging="357"/>
    </w:pPr>
  </w:style>
  <w:style w:type="paragraph" w:styleId="Lijstnummering">
    <w:name w:val="List Number"/>
    <w:basedOn w:val="ZsysbasisKNMT"/>
    <w:next w:val="BasistekstKNMT"/>
    <w:semiHidden/>
    <w:rsid w:val="00705849"/>
    <w:pPr>
      <w:numPr>
        <w:numId w:val="19"/>
      </w:numPr>
      <w:ind w:left="357" w:hanging="357"/>
    </w:pPr>
  </w:style>
  <w:style w:type="paragraph" w:styleId="Lijstnummering2">
    <w:name w:val="List Number 2"/>
    <w:basedOn w:val="ZsysbasisKNMT"/>
    <w:next w:val="BasistekstKNMT"/>
    <w:semiHidden/>
    <w:rsid w:val="00705849"/>
    <w:pPr>
      <w:numPr>
        <w:numId w:val="20"/>
      </w:numPr>
      <w:ind w:left="641" w:hanging="357"/>
    </w:pPr>
  </w:style>
  <w:style w:type="paragraph" w:styleId="Lijstnummering3">
    <w:name w:val="List Number 3"/>
    <w:basedOn w:val="ZsysbasisKNMT"/>
    <w:next w:val="BasistekstKNMT"/>
    <w:semiHidden/>
    <w:rsid w:val="00705849"/>
    <w:pPr>
      <w:numPr>
        <w:numId w:val="21"/>
      </w:numPr>
      <w:ind w:left="924" w:hanging="357"/>
    </w:pPr>
  </w:style>
  <w:style w:type="paragraph" w:styleId="Lijstnummering4">
    <w:name w:val="List Number 4"/>
    <w:basedOn w:val="ZsysbasisKNMT"/>
    <w:next w:val="BasistekstKNMT"/>
    <w:semiHidden/>
    <w:rsid w:val="00705849"/>
    <w:pPr>
      <w:numPr>
        <w:numId w:val="22"/>
      </w:numPr>
      <w:ind w:left="1208" w:hanging="357"/>
    </w:pPr>
  </w:style>
  <w:style w:type="paragraph" w:styleId="Lijstnummering5">
    <w:name w:val="List Number 5"/>
    <w:basedOn w:val="ZsysbasisKNMT"/>
    <w:next w:val="BasistekstKNMT"/>
    <w:semiHidden/>
    <w:rsid w:val="00705849"/>
    <w:pPr>
      <w:numPr>
        <w:numId w:val="23"/>
      </w:numPr>
      <w:ind w:left="1491" w:hanging="357"/>
    </w:pPr>
  </w:style>
  <w:style w:type="paragraph" w:styleId="Lijstvoortzetting">
    <w:name w:val="List Continue"/>
    <w:basedOn w:val="ZsysbasisKNMT"/>
    <w:next w:val="BasistekstKNMT"/>
    <w:semiHidden/>
    <w:rsid w:val="00705849"/>
    <w:pPr>
      <w:ind w:left="284"/>
    </w:pPr>
  </w:style>
  <w:style w:type="paragraph" w:styleId="Lijstvoortzetting2">
    <w:name w:val="List Continue 2"/>
    <w:basedOn w:val="ZsysbasisKNMT"/>
    <w:next w:val="BasistekstKNMT"/>
    <w:semiHidden/>
    <w:rsid w:val="00705849"/>
    <w:pPr>
      <w:ind w:left="567"/>
    </w:pPr>
  </w:style>
  <w:style w:type="paragraph" w:styleId="Lijstvoortzetting3">
    <w:name w:val="List Continue 3"/>
    <w:basedOn w:val="ZsysbasisKNMT"/>
    <w:next w:val="BasistekstKNMT"/>
    <w:semiHidden/>
    <w:rsid w:val="00705849"/>
    <w:pPr>
      <w:ind w:left="851"/>
    </w:pPr>
  </w:style>
  <w:style w:type="paragraph" w:styleId="Lijstvoortzetting4">
    <w:name w:val="List Continue 4"/>
    <w:basedOn w:val="ZsysbasisKNMT"/>
    <w:next w:val="BasistekstKNMT"/>
    <w:semiHidden/>
    <w:rsid w:val="00705849"/>
    <w:pPr>
      <w:ind w:left="1134"/>
    </w:pPr>
  </w:style>
  <w:style w:type="paragraph" w:styleId="Lijstvoortzetting5">
    <w:name w:val="List Continue 5"/>
    <w:basedOn w:val="ZsysbasisKNMT"/>
    <w:next w:val="BasistekstKNMT"/>
    <w:semiHidden/>
    <w:rsid w:val="00705849"/>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KNMT"/>
    <w:next w:val="BasistekstKNMT"/>
    <w:uiPriority w:val="99"/>
    <w:semiHidden/>
    <w:rsid w:val="0020607F"/>
  </w:style>
  <w:style w:type="paragraph" w:styleId="Notitiekop">
    <w:name w:val="Note Heading"/>
    <w:basedOn w:val="ZsysbasisKNMT"/>
    <w:next w:val="BasistekstKNMT"/>
    <w:semiHidden/>
    <w:rsid w:val="0020607F"/>
  </w:style>
  <w:style w:type="paragraph" w:styleId="Plattetekst">
    <w:name w:val="Body Text"/>
    <w:basedOn w:val="ZsysbasisKNMT"/>
    <w:next w:val="BasistekstKNMT"/>
    <w:link w:val="PlattetekstChar"/>
    <w:semiHidden/>
    <w:rsid w:val="0020607F"/>
  </w:style>
  <w:style w:type="paragraph" w:styleId="Plattetekst2">
    <w:name w:val="Body Text 2"/>
    <w:basedOn w:val="ZsysbasisKNMT"/>
    <w:next w:val="BasistekstKNMT"/>
    <w:link w:val="Plattetekst2Char"/>
    <w:semiHidden/>
    <w:rsid w:val="00E7078D"/>
  </w:style>
  <w:style w:type="paragraph" w:styleId="Plattetekst3">
    <w:name w:val="Body Text 3"/>
    <w:basedOn w:val="ZsysbasisKNMT"/>
    <w:next w:val="BasistekstKNMT"/>
    <w:semiHidden/>
    <w:rsid w:val="0020607F"/>
  </w:style>
  <w:style w:type="paragraph" w:styleId="Platteteksteersteinspringing">
    <w:name w:val="Body Text First Indent"/>
    <w:basedOn w:val="ZsysbasisKNMT"/>
    <w:next w:val="BasistekstKNMT"/>
    <w:link w:val="PlatteteksteersteinspringingChar"/>
    <w:semiHidden/>
    <w:rsid w:val="00E7078D"/>
    <w:pPr>
      <w:ind w:firstLine="360"/>
    </w:pPr>
  </w:style>
  <w:style w:type="character" w:customStyle="1" w:styleId="PlatteteksteersteinspringingChar">
    <w:name w:val="Platte tekst eerste inspringing Char"/>
    <w:basedOn w:val="PlattetekstChar"/>
    <w:link w:val="Platteteksteersteinspringing"/>
    <w:semiHidden/>
    <w:rsid w:val="00E7078D"/>
    <w:rPr>
      <w:rFonts w:ascii="Corbel" w:hAnsi="Corbel" w:cs="Maiandra GD"/>
      <w:szCs w:val="18"/>
    </w:rPr>
  </w:style>
  <w:style w:type="paragraph" w:styleId="Plattetekstinspringen">
    <w:name w:val="Body Text Indent"/>
    <w:basedOn w:val="ZsysbasisKNMT"/>
    <w:next w:val="BasistekstKNMT"/>
    <w:link w:val="PlattetekstinspringenChar"/>
    <w:semiHidden/>
    <w:rsid w:val="00E7078D"/>
    <w:pPr>
      <w:ind w:left="284"/>
    </w:pPr>
  </w:style>
  <w:style w:type="character" w:customStyle="1" w:styleId="PlattetekstinspringenChar">
    <w:name w:val="Platte tekst inspringen Char"/>
    <w:basedOn w:val="Standaardalinea-lettertype"/>
    <w:link w:val="Plattetekstinspringen"/>
    <w:semiHidden/>
    <w:rsid w:val="00E7078D"/>
    <w:rPr>
      <w:rFonts w:ascii="Corbel" w:hAnsi="Corbel" w:cs="Maiandra GD"/>
      <w:szCs w:val="18"/>
    </w:rPr>
  </w:style>
  <w:style w:type="paragraph" w:styleId="Platteteksteersteinspringing2">
    <w:name w:val="Body Text First Indent 2"/>
    <w:basedOn w:val="ZsysbasisKNMT"/>
    <w:next w:val="BasistekstKNMT"/>
    <w:link w:val="Platteteksteersteinspringing2Char"/>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KNMTChar">
    <w:name w:val="Zsysbasis KNMT Char"/>
    <w:basedOn w:val="Standaardalinea-lettertype"/>
    <w:link w:val="ZsysbasisKNMT"/>
    <w:semiHidden/>
    <w:rsid w:val="00994DBD"/>
    <w:rPr>
      <w:rFonts w:ascii="Corbel" w:hAnsi="Corbel" w:cs="Maiandra GD"/>
      <w:szCs w:val="18"/>
    </w:rPr>
  </w:style>
  <w:style w:type="paragraph" w:styleId="Standaardinspringing">
    <w:name w:val="Normal Indent"/>
    <w:basedOn w:val="ZsysbasisKNMT"/>
    <w:next w:val="BasistekstKNMT"/>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KNMT"/>
    <w:basedOn w:val="Standaardalinea-lettertype"/>
    <w:rsid w:val="00CB7600"/>
    <w:rPr>
      <w:vertAlign w:val="superscript"/>
    </w:rPr>
  </w:style>
  <w:style w:type="paragraph" w:styleId="Voetnoottekst">
    <w:name w:val="footnote text"/>
    <w:aliases w:val="Voetnoottekst KNMT"/>
    <w:basedOn w:val="ZsysbasisKNMT"/>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451FDB"/>
    <w:rPr>
      <w:b w:val="0"/>
      <w:bCs w:val="0"/>
    </w:rPr>
  </w:style>
  <w:style w:type="paragraph" w:styleId="Datum">
    <w:name w:val="Date"/>
    <w:basedOn w:val="ZsysbasisKNMT"/>
    <w:next w:val="BasistekstKNMT"/>
    <w:semiHidden/>
    <w:rsid w:val="0020607F"/>
  </w:style>
  <w:style w:type="paragraph" w:styleId="Tekstzonderopmaak">
    <w:name w:val="Plain Text"/>
    <w:basedOn w:val="ZsysbasisKNMT"/>
    <w:next w:val="BasistekstKNMT"/>
    <w:semiHidden/>
    <w:rsid w:val="0020607F"/>
  </w:style>
  <w:style w:type="paragraph" w:styleId="Ballontekst">
    <w:name w:val="Balloon Text"/>
    <w:basedOn w:val="ZsysbasisKNMT"/>
    <w:next w:val="BasistekstKNMT"/>
    <w:semiHidden/>
    <w:rsid w:val="0020607F"/>
  </w:style>
  <w:style w:type="paragraph" w:styleId="Bijschrift">
    <w:name w:val="caption"/>
    <w:aliases w:val="Bijschrift KNMT"/>
    <w:basedOn w:val="ZsysbasisKNMT"/>
    <w:next w:val="BasistekstKNMT"/>
    <w:rsid w:val="0020607F"/>
  </w:style>
  <w:style w:type="character" w:customStyle="1" w:styleId="TekstopmerkingChar">
    <w:name w:val="Tekst opmerking Char"/>
    <w:basedOn w:val="ZsysbasisKNMTChar"/>
    <w:link w:val="Tekstopmerking"/>
    <w:semiHidden/>
    <w:rsid w:val="008736AE"/>
    <w:rPr>
      <w:rFonts w:ascii="Corbel" w:hAnsi="Corbel" w:cs="Maiandra GD"/>
      <w:szCs w:val="18"/>
    </w:rPr>
  </w:style>
  <w:style w:type="paragraph" w:styleId="Documentstructuur">
    <w:name w:val="Document Map"/>
    <w:basedOn w:val="ZsysbasisKNMT"/>
    <w:next w:val="BasistekstKNMT"/>
    <w:semiHidden/>
    <w:rsid w:val="0020607F"/>
  </w:style>
  <w:style w:type="table" w:styleId="Lichtearcering-accent5">
    <w:name w:val="Light Shading Accent 5"/>
    <w:basedOn w:val="Standaardtabel"/>
    <w:uiPriority w:val="60"/>
    <w:rsid w:val="00E07762"/>
    <w:pPr>
      <w:spacing w:line="240" w:lineRule="auto"/>
    </w:pPr>
    <w:rPr>
      <w:color w:val="797BD3" w:themeColor="accent5" w:themeShade="BF"/>
    </w:rPr>
    <w:tblPr>
      <w:tblStyleRowBandSize w:val="1"/>
      <w:tblStyleColBandSize w:val="1"/>
      <w:tblBorders>
        <w:top w:val="single" w:sz="8" w:space="0" w:color="CECFEF" w:themeColor="accent5"/>
        <w:bottom w:val="single" w:sz="8" w:space="0" w:color="CECFEF" w:themeColor="accent5"/>
      </w:tblBorders>
    </w:tblPr>
    <w:tblStylePr w:type="firstRow">
      <w:pPr>
        <w:spacing w:before="0" w:after="0" w:line="240" w:lineRule="auto"/>
      </w:pPr>
      <w:rPr>
        <w:b/>
        <w:bCs/>
      </w:rPr>
      <w:tblPr/>
      <w:tcPr>
        <w:tcBorders>
          <w:top w:val="single" w:sz="8" w:space="0" w:color="CECFEF" w:themeColor="accent5"/>
          <w:left w:val="nil"/>
          <w:bottom w:val="single" w:sz="8" w:space="0" w:color="CECFEF" w:themeColor="accent5"/>
          <w:right w:val="nil"/>
          <w:insideH w:val="nil"/>
          <w:insideV w:val="nil"/>
        </w:tcBorders>
      </w:tcPr>
    </w:tblStylePr>
    <w:tblStylePr w:type="lastRow">
      <w:pPr>
        <w:spacing w:before="0" w:after="0" w:line="240" w:lineRule="auto"/>
      </w:pPr>
      <w:rPr>
        <w:b/>
        <w:bCs/>
      </w:rPr>
      <w:tblPr/>
      <w:tcPr>
        <w:tcBorders>
          <w:top w:val="single" w:sz="8" w:space="0" w:color="CECFEF" w:themeColor="accent5"/>
          <w:left w:val="nil"/>
          <w:bottom w:val="single" w:sz="8" w:space="0" w:color="CECFE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2FB" w:themeFill="accent5" w:themeFillTint="3F"/>
      </w:tcPr>
    </w:tblStylePr>
    <w:tblStylePr w:type="band1Horz">
      <w:tblPr/>
      <w:tcPr>
        <w:tcBorders>
          <w:left w:val="nil"/>
          <w:right w:val="nil"/>
          <w:insideH w:val="nil"/>
          <w:insideV w:val="nil"/>
        </w:tcBorders>
        <w:shd w:val="clear" w:color="auto" w:fill="F2F2FB" w:themeFill="accent5" w:themeFillTint="3F"/>
      </w:tcPr>
    </w:tblStylePr>
  </w:style>
  <w:style w:type="paragraph" w:styleId="Eindnoottekst">
    <w:name w:val="endnote text"/>
    <w:aliases w:val="Eindnoottekst KNMT"/>
    <w:basedOn w:val="ZsysbasisKNMT"/>
    <w:next w:val="BasistekstKNMT"/>
    <w:rsid w:val="0020607F"/>
  </w:style>
  <w:style w:type="paragraph" w:styleId="Indexkop">
    <w:name w:val="index heading"/>
    <w:basedOn w:val="ZsysbasisKNMT"/>
    <w:next w:val="BasistekstKNMT"/>
    <w:semiHidden/>
    <w:rsid w:val="0020607F"/>
  </w:style>
  <w:style w:type="paragraph" w:styleId="Kopbronvermelding">
    <w:name w:val="toa heading"/>
    <w:basedOn w:val="ZsysbasisKNMT"/>
    <w:next w:val="BasistekstKNMT"/>
    <w:semiHidden/>
    <w:rsid w:val="0020607F"/>
  </w:style>
  <w:style w:type="paragraph" w:styleId="Lijstopsomteken5">
    <w:name w:val="List Bullet 5"/>
    <w:basedOn w:val="ZsysbasisKNMT"/>
    <w:next w:val="BasistekstKNMT"/>
    <w:semiHidden/>
    <w:rsid w:val="00E7078D"/>
    <w:pPr>
      <w:numPr>
        <w:numId w:val="18"/>
      </w:numPr>
      <w:ind w:left="1491" w:hanging="357"/>
    </w:pPr>
  </w:style>
  <w:style w:type="paragraph" w:styleId="Macrotekst">
    <w:name w:val="macro"/>
    <w:basedOn w:val="ZsysbasisKNMT"/>
    <w:next w:val="BasistekstKNMT"/>
    <w:semiHidden/>
    <w:rsid w:val="0020607F"/>
  </w:style>
  <w:style w:type="paragraph" w:styleId="Tekstopmerking">
    <w:name w:val="annotation text"/>
    <w:basedOn w:val="ZsysbasisKNMT"/>
    <w:next w:val="BasistekstKNMT"/>
    <w:link w:val="TekstopmerkingChar"/>
    <w:semiHidden/>
    <w:rsid w:val="0020607F"/>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semiHidden/>
    <w:rsid w:val="0020607F"/>
    <w:rPr>
      <w:sz w:val="18"/>
      <w:szCs w:val="18"/>
    </w:rPr>
  </w:style>
  <w:style w:type="paragraph" w:customStyle="1" w:styleId="Opsommingteken1eniveauKNMT">
    <w:name w:val="Opsomming teken 1e niveau KNMT"/>
    <w:basedOn w:val="ZsysbasisKNMT"/>
    <w:rsid w:val="00B01DA1"/>
    <w:pPr>
      <w:numPr>
        <w:numId w:val="39"/>
      </w:numPr>
    </w:pPr>
  </w:style>
  <w:style w:type="paragraph" w:customStyle="1" w:styleId="Opsommingteken2eniveauKNMT">
    <w:name w:val="Opsomming teken 2e niveau KNMT"/>
    <w:basedOn w:val="ZsysbasisKNMT"/>
    <w:rsid w:val="00B01DA1"/>
    <w:pPr>
      <w:numPr>
        <w:ilvl w:val="1"/>
        <w:numId w:val="39"/>
      </w:numPr>
    </w:pPr>
  </w:style>
  <w:style w:type="paragraph" w:customStyle="1" w:styleId="Opsommingteken3eniveauKNMT">
    <w:name w:val="Opsomming teken 3e niveau KNMT"/>
    <w:basedOn w:val="ZsysbasisKNMT"/>
    <w:rsid w:val="00B01DA1"/>
    <w:pPr>
      <w:numPr>
        <w:ilvl w:val="2"/>
        <w:numId w:val="39"/>
      </w:numPr>
    </w:pPr>
  </w:style>
  <w:style w:type="paragraph" w:customStyle="1" w:styleId="Opsommingbolletje1eniveauKNMT">
    <w:name w:val="Opsomming bolletje 1e niveau KNMT"/>
    <w:basedOn w:val="ZsysbasisKNMT"/>
    <w:rsid w:val="00B01DA1"/>
    <w:pPr>
      <w:numPr>
        <w:numId w:val="34"/>
      </w:numPr>
    </w:pPr>
  </w:style>
  <w:style w:type="paragraph" w:customStyle="1" w:styleId="Opsommingbolletje2eniveauKNMT">
    <w:name w:val="Opsomming bolletje 2e niveau KNMT"/>
    <w:basedOn w:val="ZsysbasisKNMT"/>
    <w:rsid w:val="00B01DA1"/>
    <w:pPr>
      <w:numPr>
        <w:ilvl w:val="1"/>
        <w:numId w:val="34"/>
      </w:numPr>
    </w:pPr>
  </w:style>
  <w:style w:type="paragraph" w:customStyle="1" w:styleId="Opsommingbolletje3eniveauKNMT">
    <w:name w:val="Opsomming bolletje 3e niveau KNMT"/>
    <w:basedOn w:val="ZsysbasisKNMT"/>
    <w:rsid w:val="00B01DA1"/>
    <w:pPr>
      <w:numPr>
        <w:ilvl w:val="2"/>
        <w:numId w:val="34"/>
      </w:numPr>
    </w:pPr>
  </w:style>
  <w:style w:type="numbering" w:customStyle="1" w:styleId="OpsommingbolletjeKNMT">
    <w:name w:val="Opsomming bolletje KNMT"/>
    <w:uiPriority w:val="99"/>
    <w:semiHidden/>
    <w:rsid w:val="00B01DA1"/>
    <w:pPr>
      <w:numPr>
        <w:numId w:val="1"/>
      </w:numPr>
    </w:pPr>
  </w:style>
  <w:style w:type="paragraph" w:customStyle="1" w:styleId="Opsommingkleineletter1eniveauKNMT">
    <w:name w:val="Opsomming kleine letter 1e niveau KNMT"/>
    <w:basedOn w:val="ZsysbasisKNMT"/>
    <w:rsid w:val="00B01DA1"/>
    <w:pPr>
      <w:numPr>
        <w:numId w:val="35"/>
      </w:numPr>
    </w:pPr>
  </w:style>
  <w:style w:type="paragraph" w:customStyle="1" w:styleId="Opsommingkleineletter2eniveauKNMT">
    <w:name w:val="Opsomming kleine letter 2e niveau KNMT"/>
    <w:basedOn w:val="ZsysbasisKNMT"/>
    <w:rsid w:val="00B01DA1"/>
    <w:pPr>
      <w:numPr>
        <w:ilvl w:val="1"/>
        <w:numId w:val="35"/>
      </w:numPr>
    </w:pPr>
  </w:style>
  <w:style w:type="paragraph" w:customStyle="1" w:styleId="Opsommingkleineletter3eniveauKNMT">
    <w:name w:val="Opsomming kleine letter 3e niveau KNMT"/>
    <w:basedOn w:val="ZsysbasisKNMT"/>
    <w:rsid w:val="00B01DA1"/>
    <w:pPr>
      <w:numPr>
        <w:ilvl w:val="2"/>
        <w:numId w:val="35"/>
      </w:numPr>
    </w:pPr>
  </w:style>
  <w:style w:type="numbering" w:customStyle="1" w:styleId="OpsommingkleineletterKNMT">
    <w:name w:val="Opsomming kleine letter KNMT"/>
    <w:uiPriority w:val="99"/>
    <w:semiHidden/>
    <w:rsid w:val="00B01DA1"/>
    <w:pPr>
      <w:numPr>
        <w:numId w:val="8"/>
      </w:numPr>
    </w:pPr>
  </w:style>
  <w:style w:type="paragraph" w:customStyle="1" w:styleId="Opsommingnummer1eniveauKNMT">
    <w:name w:val="Opsomming nummer 1e niveau KNMT"/>
    <w:basedOn w:val="ZsysbasisKNMT"/>
    <w:rsid w:val="00B01DA1"/>
    <w:pPr>
      <w:numPr>
        <w:numId w:val="36"/>
      </w:numPr>
    </w:pPr>
  </w:style>
  <w:style w:type="paragraph" w:customStyle="1" w:styleId="Opsommingnummer2eniveauKNMT">
    <w:name w:val="Opsomming nummer 2e niveau KNMT"/>
    <w:basedOn w:val="ZsysbasisKNMT"/>
    <w:rsid w:val="00B01DA1"/>
    <w:pPr>
      <w:numPr>
        <w:ilvl w:val="1"/>
        <w:numId w:val="36"/>
      </w:numPr>
    </w:pPr>
  </w:style>
  <w:style w:type="paragraph" w:customStyle="1" w:styleId="Opsommingnummer3eniveauKNMT">
    <w:name w:val="Opsomming nummer 3e niveau KNMT"/>
    <w:basedOn w:val="ZsysbasisKNMT"/>
    <w:rsid w:val="00B01DA1"/>
    <w:pPr>
      <w:numPr>
        <w:ilvl w:val="2"/>
        <w:numId w:val="36"/>
      </w:numPr>
    </w:pPr>
  </w:style>
  <w:style w:type="numbering" w:customStyle="1" w:styleId="OpsommingnummerKNMT">
    <w:name w:val="Opsomming nummer KNMT"/>
    <w:uiPriority w:val="99"/>
    <w:semiHidden/>
    <w:rsid w:val="00B01DA1"/>
    <w:pPr>
      <w:numPr>
        <w:numId w:val="2"/>
      </w:numPr>
    </w:pPr>
  </w:style>
  <w:style w:type="paragraph" w:customStyle="1" w:styleId="Opsommingopenrondje1eniveauKNMT">
    <w:name w:val="Opsomming open rondje 1e niveau KNMT"/>
    <w:basedOn w:val="ZsysbasisKNMT"/>
    <w:rsid w:val="00B01DA1"/>
    <w:pPr>
      <w:numPr>
        <w:numId w:val="37"/>
      </w:numPr>
    </w:pPr>
  </w:style>
  <w:style w:type="paragraph" w:customStyle="1" w:styleId="Opsommingopenrondje2eniveauKNMT">
    <w:name w:val="Opsomming open rondje 2e niveau KNMT"/>
    <w:basedOn w:val="ZsysbasisKNMT"/>
    <w:rsid w:val="00B01DA1"/>
    <w:pPr>
      <w:numPr>
        <w:ilvl w:val="1"/>
        <w:numId w:val="37"/>
      </w:numPr>
    </w:pPr>
  </w:style>
  <w:style w:type="paragraph" w:customStyle="1" w:styleId="Opsommingopenrondje3eniveauKNMT">
    <w:name w:val="Opsomming open rondje 3e niveau KNMT"/>
    <w:basedOn w:val="ZsysbasisKNMT"/>
    <w:rsid w:val="00B01DA1"/>
    <w:pPr>
      <w:numPr>
        <w:ilvl w:val="2"/>
        <w:numId w:val="37"/>
      </w:numPr>
    </w:pPr>
  </w:style>
  <w:style w:type="numbering" w:customStyle="1" w:styleId="OpsommingopenrondjeKNMT">
    <w:name w:val="Opsomming open rondje KNMT"/>
    <w:uiPriority w:val="99"/>
    <w:semiHidden/>
    <w:rsid w:val="00B01DA1"/>
    <w:pPr>
      <w:numPr>
        <w:numId w:val="3"/>
      </w:numPr>
    </w:pPr>
  </w:style>
  <w:style w:type="paragraph" w:customStyle="1" w:styleId="Opsommingstreepje1eniveauKNMT">
    <w:name w:val="Opsomming streepje 1e niveau KNMT"/>
    <w:basedOn w:val="ZsysbasisKNMT"/>
    <w:rsid w:val="00B01DA1"/>
    <w:pPr>
      <w:numPr>
        <w:numId w:val="38"/>
      </w:numPr>
    </w:pPr>
  </w:style>
  <w:style w:type="paragraph" w:customStyle="1" w:styleId="Opsommingstreepje2eniveauKNMT">
    <w:name w:val="Opsomming streepje 2e niveau KNMT"/>
    <w:basedOn w:val="ZsysbasisKNMT"/>
    <w:rsid w:val="00B01DA1"/>
    <w:pPr>
      <w:numPr>
        <w:ilvl w:val="1"/>
        <w:numId w:val="38"/>
      </w:numPr>
    </w:pPr>
  </w:style>
  <w:style w:type="paragraph" w:customStyle="1" w:styleId="Opsommingstreepje3eniveauKNMT">
    <w:name w:val="Opsomming streepje 3e niveau KNMT"/>
    <w:basedOn w:val="ZsysbasisKNMT"/>
    <w:rsid w:val="00B01DA1"/>
    <w:pPr>
      <w:numPr>
        <w:ilvl w:val="2"/>
        <w:numId w:val="38"/>
      </w:numPr>
    </w:pPr>
  </w:style>
  <w:style w:type="numbering" w:customStyle="1" w:styleId="OpsommingstreepjeKNMT">
    <w:name w:val="Opsomming streepje KNMT"/>
    <w:uiPriority w:val="99"/>
    <w:semiHidden/>
    <w:rsid w:val="00B01DA1"/>
    <w:pPr>
      <w:numPr>
        <w:numId w:val="4"/>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F234F5"/>
    <w:rPr>
      <w:rFonts w:asciiTheme="minorHAnsi" w:hAnsiTheme="minorHAnsi"/>
      <w:color w:val="auto"/>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rsid w:val="00E07762"/>
    <w:pPr>
      <w:spacing w:line="240" w:lineRule="auto"/>
    </w:pPr>
    <w:rPr>
      <w:color w:val="F8B262" w:themeColor="accent4" w:themeShade="BF"/>
    </w:rPr>
    <w:tblPr>
      <w:tblStyleRowBandSize w:val="1"/>
      <w:tblStyleColBandSize w:val="1"/>
      <w:tblBorders>
        <w:top w:val="single" w:sz="8" w:space="0" w:color="FDE9D2" w:themeColor="accent4"/>
        <w:bottom w:val="single" w:sz="8" w:space="0" w:color="FDE9D2" w:themeColor="accent4"/>
      </w:tblBorders>
    </w:tblPr>
    <w:tblStylePr w:type="firstRow">
      <w:pPr>
        <w:spacing w:before="0" w:after="0" w:line="240" w:lineRule="auto"/>
      </w:pPr>
      <w:rPr>
        <w:b/>
        <w:bCs/>
      </w:rPr>
      <w:tblPr/>
      <w:tcPr>
        <w:tcBorders>
          <w:top w:val="single" w:sz="8" w:space="0" w:color="FDE9D2" w:themeColor="accent4"/>
          <w:left w:val="nil"/>
          <w:bottom w:val="single" w:sz="8" w:space="0" w:color="FDE9D2" w:themeColor="accent4"/>
          <w:right w:val="nil"/>
          <w:insideH w:val="nil"/>
          <w:insideV w:val="nil"/>
        </w:tcBorders>
      </w:tcPr>
    </w:tblStylePr>
    <w:tblStylePr w:type="lastRow">
      <w:pPr>
        <w:spacing w:before="0" w:after="0" w:line="240" w:lineRule="auto"/>
      </w:pPr>
      <w:rPr>
        <w:b/>
        <w:bCs/>
      </w:rPr>
      <w:tblPr/>
      <w:tcPr>
        <w:tcBorders>
          <w:top w:val="single" w:sz="8" w:space="0" w:color="FDE9D2" w:themeColor="accent4"/>
          <w:left w:val="nil"/>
          <w:bottom w:val="single" w:sz="8" w:space="0" w:color="FDE9D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9F3" w:themeFill="accent4" w:themeFillTint="3F"/>
      </w:tcPr>
    </w:tblStylePr>
    <w:tblStylePr w:type="band1Horz">
      <w:tblPr/>
      <w:tcPr>
        <w:tcBorders>
          <w:left w:val="nil"/>
          <w:right w:val="nil"/>
          <w:insideH w:val="nil"/>
          <w:insideV w:val="nil"/>
        </w:tcBorders>
        <w:shd w:val="clear" w:color="auto" w:fill="FEF9F3" w:themeFill="accent4" w:themeFillTint="3F"/>
      </w:tcPr>
    </w:tblStylePr>
  </w:style>
  <w:style w:type="table" w:styleId="Lichtearcering-accent3">
    <w:name w:val="Light Shading Accent 3"/>
    <w:basedOn w:val="Standaardtabel"/>
    <w:uiPriority w:val="60"/>
    <w:rsid w:val="00E07762"/>
    <w:pPr>
      <w:spacing w:line="240" w:lineRule="auto"/>
    </w:pPr>
    <w:rPr>
      <w:color w:val="4C6EBA" w:themeColor="accent3" w:themeShade="BF"/>
    </w:rPr>
    <w:tblPr>
      <w:tblStyleRowBandSize w:val="1"/>
      <w:tblStyleColBandSize w:val="1"/>
      <w:tblBorders>
        <w:top w:val="single" w:sz="8" w:space="0" w:color="8CA2D3" w:themeColor="accent3"/>
        <w:bottom w:val="single" w:sz="8" w:space="0" w:color="8CA2D3" w:themeColor="accent3"/>
      </w:tblBorders>
    </w:tblPr>
    <w:tblStylePr w:type="firstRow">
      <w:pPr>
        <w:spacing w:before="0" w:after="0" w:line="240" w:lineRule="auto"/>
      </w:pPr>
      <w:rPr>
        <w:b/>
        <w:bCs/>
      </w:rPr>
      <w:tblPr/>
      <w:tcPr>
        <w:tcBorders>
          <w:top w:val="single" w:sz="8" w:space="0" w:color="8CA2D3" w:themeColor="accent3"/>
          <w:left w:val="nil"/>
          <w:bottom w:val="single" w:sz="8" w:space="0" w:color="8CA2D3" w:themeColor="accent3"/>
          <w:right w:val="nil"/>
          <w:insideH w:val="nil"/>
          <w:insideV w:val="nil"/>
        </w:tcBorders>
      </w:tcPr>
    </w:tblStylePr>
    <w:tblStylePr w:type="lastRow">
      <w:pPr>
        <w:spacing w:before="0" w:after="0" w:line="240" w:lineRule="auto"/>
      </w:pPr>
      <w:rPr>
        <w:b/>
        <w:bCs/>
      </w:rPr>
      <w:tblPr/>
      <w:tcPr>
        <w:tcBorders>
          <w:top w:val="single" w:sz="8" w:space="0" w:color="8CA2D3" w:themeColor="accent3"/>
          <w:left w:val="nil"/>
          <w:bottom w:val="single" w:sz="8" w:space="0" w:color="8CA2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7F4" w:themeFill="accent3" w:themeFillTint="3F"/>
      </w:tcPr>
    </w:tblStylePr>
    <w:tblStylePr w:type="band1Horz">
      <w:tblPr/>
      <w:tcPr>
        <w:tcBorders>
          <w:left w:val="nil"/>
          <w:right w:val="nil"/>
          <w:insideH w:val="nil"/>
          <w:insideV w:val="nil"/>
        </w:tcBorders>
        <w:shd w:val="clear" w:color="auto" w:fill="E2E7F4" w:themeFill="accent3" w:themeFillTint="3F"/>
      </w:tcPr>
    </w:tblStylePr>
  </w:style>
  <w:style w:type="table" w:styleId="Lichtearcering-accent2">
    <w:name w:val="Light Shading Accent 2"/>
    <w:basedOn w:val="Standaardtabel"/>
    <w:uiPriority w:val="60"/>
    <w:rsid w:val="00E07762"/>
    <w:pPr>
      <w:spacing w:line="240" w:lineRule="auto"/>
    </w:pPr>
    <w:rPr>
      <w:color w:val="22236D" w:themeColor="accent2" w:themeShade="BF"/>
    </w:rPr>
    <w:tblPr>
      <w:tblStyleRowBandSize w:val="1"/>
      <w:tblStyleColBandSize w:val="1"/>
      <w:tblBorders>
        <w:top w:val="single" w:sz="8" w:space="0" w:color="2E3092" w:themeColor="accent2"/>
        <w:bottom w:val="single" w:sz="8" w:space="0" w:color="2E3092" w:themeColor="accent2"/>
      </w:tblBorders>
    </w:tblPr>
    <w:tblStylePr w:type="firstRow">
      <w:pPr>
        <w:spacing w:before="0" w:after="0" w:line="240" w:lineRule="auto"/>
      </w:pPr>
      <w:rPr>
        <w:b/>
        <w:bCs/>
      </w:rPr>
      <w:tblPr/>
      <w:tcPr>
        <w:tcBorders>
          <w:top w:val="single" w:sz="8" w:space="0" w:color="2E3092" w:themeColor="accent2"/>
          <w:left w:val="nil"/>
          <w:bottom w:val="single" w:sz="8" w:space="0" w:color="2E3092" w:themeColor="accent2"/>
          <w:right w:val="nil"/>
          <w:insideH w:val="nil"/>
          <w:insideV w:val="nil"/>
        </w:tcBorders>
      </w:tcPr>
    </w:tblStylePr>
    <w:tblStylePr w:type="lastRow">
      <w:pPr>
        <w:spacing w:before="0" w:after="0" w:line="240" w:lineRule="auto"/>
      </w:pPr>
      <w:rPr>
        <w:b/>
        <w:bCs/>
      </w:rPr>
      <w:tblPr/>
      <w:tcPr>
        <w:tcBorders>
          <w:top w:val="single" w:sz="8" w:space="0" w:color="2E3092" w:themeColor="accent2"/>
          <w:left w:val="nil"/>
          <w:bottom w:val="single" w:sz="8" w:space="0" w:color="2E309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3EC" w:themeFill="accent2" w:themeFillTint="3F"/>
      </w:tcPr>
    </w:tblStylePr>
    <w:tblStylePr w:type="band1Horz">
      <w:tblPr/>
      <w:tcPr>
        <w:tcBorders>
          <w:left w:val="nil"/>
          <w:right w:val="nil"/>
          <w:insideH w:val="nil"/>
          <w:insideV w:val="nil"/>
        </w:tcBorders>
        <w:shd w:val="clear" w:color="auto" w:fill="C3C3EC"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insideH w:val="single" w:sz="8" w:space="0" w:color="E8ECF6" w:themeColor="accent6"/>
        <w:insideV w:val="single" w:sz="8" w:space="0" w:color="E8ECF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ECF6" w:themeColor="accent6"/>
          <w:left w:val="single" w:sz="8" w:space="0" w:color="E8ECF6" w:themeColor="accent6"/>
          <w:bottom w:val="single" w:sz="18" w:space="0" w:color="E8ECF6" w:themeColor="accent6"/>
          <w:right w:val="single" w:sz="8" w:space="0" w:color="E8ECF6" w:themeColor="accent6"/>
          <w:insideH w:val="nil"/>
          <w:insideV w:val="single" w:sz="8" w:space="0" w:color="E8ECF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ECF6" w:themeColor="accent6"/>
          <w:left w:val="single" w:sz="8" w:space="0" w:color="E8ECF6" w:themeColor="accent6"/>
          <w:bottom w:val="single" w:sz="8" w:space="0" w:color="E8ECF6" w:themeColor="accent6"/>
          <w:right w:val="single" w:sz="8" w:space="0" w:color="E8ECF6" w:themeColor="accent6"/>
          <w:insideH w:val="nil"/>
          <w:insideV w:val="single" w:sz="8" w:space="0" w:color="E8ECF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tcPr>
    </w:tblStylePr>
    <w:tblStylePr w:type="band1Vert">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shd w:val="clear" w:color="auto" w:fill="F9FAFC" w:themeFill="accent6" w:themeFillTint="3F"/>
      </w:tcPr>
    </w:tblStylePr>
    <w:tblStylePr w:type="band1Horz">
      <w:tblPr/>
      <w:tcPr>
        <w:tcBorders>
          <w:top w:val="single" w:sz="8" w:space="0" w:color="E8ECF6" w:themeColor="accent6"/>
          <w:left w:val="single" w:sz="8" w:space="0" w:color="E8ECF6" w:themeColor="accent6"/>
          <w:bottom w:val="single" w:sz="8" w:space="0" w:color="E8ECF6" w:themeColor="accent6"/>
          <w:right w:val="single" w:sz="8" w:space="0" w:color="E8ECF6" w:themeColor="accent6"/>
          <w:insideV w:val="single" w:sz="8" w:space="0" w:color="E8ECF6" w:themeColor="accent6"/>
        </w:tcBorders>
        <w:shd w:val="clear" w:color="auto" w:fill="F9FAFC" w:themeFill="accent6" w:themeFillTint="3F"/>
      </w:tcPr>
    </w:tblStylePr>
    <w:tblStylePr w:type="band2Horz">
      <w:tblPr/>
      <w:tcPr>
        <w:tcBorders>
          <w:top w:val="single" w:sz="8" w:space="0" w:color="E8ECF6" w:themeColor="accent6"/>
          <w:left w:val="single" w:sz="8" w:space="0" w:color="E8ECF6" w:themeColor="accent6"/>
          <w:bottom w:val="single" w:sz="8" w:space="0" w:color="E8ECF6" w:themeColor="accent6"/>
          <w:right w:val="single" w:sz="8" w:space="0" w:color="E8ECF6" w:themeColor="accent6"/>
          <w:insideV w:val="single" w:sz="8" w:space="0" w:color="E8ECF6"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insideH w:val="single" w:sz="8" w:space="0" w:color="CECFEF" w:themeColor="accent5"/>
        <w:insideV w:val="single" w:sz="8" w:space="0" w:color="CECFE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CFEF" w:themeColor="accent5"/>
          <w:left w:val="single" w:sz="8" w:space="0" w:color="CECFEF" w:themeColor="accent5"/>
          <w:bottom w:val="single" w:sz="18" w:space="0" w:color="CECFEF" w:themeColor="accent5"/>
          <w:right w:val="single" w:sz="8" w:space="0" w:color="CECFEF" w:themeColor="accent5"/>
          <w:insideH w:val="nil"/>
          <w:insideV w:val="single" w:sz="8" w:space="0" w:color="CECFE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CFEF" w:themeColor="accent5"/>
          <w:left w:val="single" w:sz="8" w:space="0" w:color="CECFEF" w:themeColor="accent5"/>
          <w:bottom w:val="single" w:sz="8" w:space="0" w:color="CECFEF" w:themeColor="accent5"/>
          <w:right w:val="single" w:sz="8" w:space="0" w:color="CECFEF" w:themeColor="accent5"/>
          <w:insideH w:val="nil"/>
          <w:insideV w:val="single" w:sz="8" w:space="0" w:color="CECFE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tcPr>
    </w:tblStylePr>
    <w:tblStylePr w:type="band1Vert">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shd w:val="clear" w:color="auto" w:fill="F2F2FB" w:themeFill="accent5" w:themeFillTint="3F"/>
      </w:tcPr>
    </w:tblStylePr>
    <w:tblStylePr w:type="band1Horz">
      <w:tblPr/>
      <w:tcPr>
        <w:tcBorders>
          <w:top w:val="single" w:sz="8" w:space="0" w:color="CECFEF" w:themeColor="accent5"/>
          <w:left w:val="single" w:sz="8" w:space="0" w:color="CECFEF" w:themeColor="accent5"/>
          <w:bottom w:val="single" w:sz="8" w:space="0" w:color="CECFEF" w:themeColor="accent5"/>
          <w:right w:val="single" w:sz="8" w:space="0" w:color="CECFEF" w:themeColor="accent5"/>
          <w:insideV w:val="single" w:sz="8" w:space="0" w:color="CECFEF" w:themeColor="accent5"/>
        </w:tcBorders>
        <w:shd w:val="clear" w:color="auto" w:fill="F2F2FB" w:themeFill="accent5" w:themeFillTint="3F"/>
      </w:tcPr>
    </w:tblStylePr>
    <w:tblStylePr w:type="band2Horz">
      <w:tblPr/>
      <w:tcPr>
        <w:tcBorders>
          <w:top w:val="single" w:sz="8" w:space="0" w:color="CECFEF" w:themeColor="accent5"/>
          <w:left w:val="single" w:sz="8" w:space="0" w:color="CECFEF" w:themeColor="accent5"/>
          <w:bottom w:val="single" w:sz="8" w:space="0" w:color="CECFEF" w:themeColor="accent5"/>
          <w:right w:val="single" w:sz="8" w:space="0" w:color="CECFEF" w:themeColor="accent5"/>
          <w:insideV w:val="single" w:sz="8" w:space="0" w:color="CECFEF"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insideH w:val="single" w:sz="8" w:space="0" w:color="FDE9D2" w:themeColor="accent4"/>
        <w:insideV w:val="single" w:sz="8" w:space="0" w:color="FDE9D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E9D2" w:themeColor="accent4"/>
          <w:left w:val="single" w:sz="8" w:space="0" w:color="FDE9D2" w:themeColor="accent4"/>
          <w:bottom w:val="single" w:sz="18" w:space="0" w:color="FDE9D2" w:themeColor="accent4"/>
          <w:right w:val="single" w:sz="8" w:space="0" w:color="FDE9D2" w:themeColor="accent4"/>
          <w:insideH w:val="nil"/>
          <w:insideV w:val="single" w:sz="8" w:space="0" w:color="FDE9D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E9D2" w:themeColor="accent4"/>
          <w:left w:val="single" w:sz="8" w:space="0" w:color="FDE9D2" w:themeColor="accent4"/>
          <w:bottom w:val="single" w:sz="8" w:space="0" w:color="FDE9D2" w:themeColor="accent4"/>
          <w:right w:val="single" w:sz="8" w:space="0" w:color="FDE9D2" w:themeColor="accent4"/>
          <w:insideH w:val="nil"/>
          <w:insideV w:val="single" w:sz="8" w:space="0" w:color="FDE9D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tcPr>
    </w:tblStylePr>
    <w:tblStylePr w:type="band1Vert">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shd w:val="clear" w:color="auto" w:fill="FEF9F3" w:themeFill="accent4" w:themeFillTint="3F"/>
      </w:tcPr>
    </w:tblStylePr>
    <w:tblStylePr w:type="band1Horz">
      <w:tblPr/>
      <w:tcPr>
        <w:tcBorders>
          <w:top w:val="single" w:sz="8" w:space="0" w:color="FDE9D2" w:themeColor="accent4"/>
          <w:left w:val="single" w:sz="8" w:space="0" w:color="FDE9D2" w:themeColor="accent4"/>
          <w:bottom w:val="single" w:sz="8" w:space="0" w:color="FDE9D2" w:themeColor="accent4"/>
          <w:right w:val="single" w:sz="8" w:space="0" w:color="FDE9D2" w:themeColor="accent4"/>
          <w:insideV w:val="single" w:sz="8" w:space="0" w:color="FDE9D2" w:themeColor="accent4"/>
        </w:tcBorders>
        <w:shd w:val="clear" w:color="auto" w:fill="FEF9F3" w:themeFill="accent4" w:themeFillTint="3F"/>
      </w:tcPr>
    </w:tblStylePr>
    <w:tblStylePr w:type="band2Horz">
      <w:tblPr/>
      <w:tcPr>
        <w:tcBorders>
          <w:top w:val="single" w:sz="8" w:space="0" w:color="FDE9D2" w:themeColor="accent4"/>
          <w:left w:val="single" w:sz="8" w:space="0" w:color="FDE9D2" w:themeColor="accent4"/>
          <w:bottom w:val="single" w:sz="8" w:space="0" w:color="FDE9D2" w:themeColor="accent4"/>
          <w:right w:val="single" w:sz="8" w:space="0" w:color="FDE9D2" w:themeColor="accent4"/>
          <w:insideV w:val="single" w:sz="8" w:space="0" w:color="FDE9D2"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insideH w:val="single" w:sz="8" w:space="0" w:color="8CA2D3" w:themeColor="accent3"/>
        <w:insideV w:val="single" w:sz="8" w:space="0" w:color="8CA2D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A2D3" w:themeColor="accent3"/>
          <w:left w:val="single" w:sz="8" w:space="0" w:color="8CA2D3" w:themeColor="accent3"/>
          <w:bottom w:val="single" w:sz="18" w:space="0" w:color="8CA2D3" w:themeColor="accent3"/>
          <w:right w:val="single" w:sz="8" w:space="0" w:color="8CA2D3" w:themeColor="accent3"/>
          <w:insideH w:val="nil"/>
          <w:insideV w:val="single" w:sz="8" w:space="0" w:color="8CA2D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A2D3" w:themeColor="accent3"/>
          <w:left w:val="single" w:sz="8" w:space="0" w:color="8CA2D3" w:themeColor="accent3"/>
          <w:bottom w:val="single" w:sz="8" w:space="0" w:color="8CA2D3" w:themeColor="accent3"/>
          <w:right w:val="single" w:sz="8" w:space="0" w:color="8CA2D3" w:themeColor="accent3"/>
          <w:insideH w:val="nil"/>
          <w:insideV w:val="single" w:sz="8" w:space="0" w:color="8CA2D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tcPr>
    </w:tblStylePr>
    <w:tblStylePr w:type="band1Vert">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shd w:val="clear" w:color="auto" w:fill="E2E7F4" w:themeFill="accent3" w:themeFillTint="3F"/>
      </w:tcPr>
    </w:tblStylePr>
    <w:tblStylePr w:type="band1Horz">
      <w:tblPr/>
      <w:tcPr>
        <w:tcBorders>
          <w:top w:val="single" w:sz="8" w:space="0" w:color="8CA2D3" w:themeColor="accent3"/>
          <w:left w:val="single" w:sz="8" w:space="0" w:color="8CA2D3" w:themeColor="accent3"/>
          <w:bottom w:val="single" w:sz="8" w:space="0" w:color="8CA2D3" w:themeColor="accent3"/>
          <w:right w:val="single" w:sz="8" w:space="0" w:color="8CA2D3" w:themeColor="accent3"/>
          <w:insideV w:val="single" w:sz="8" w:space="0" w:color="8CA2D3" w:themeColor="accent3"/>
        </w:tcBorders>
        <w:shd w:val="clear" w:color="auto" w:fill="E2E7F4" w:themeFill="accent3" w:themeFillTint="3F"/>
      </w:tcPr>
    </w:tblStylePr>
    <w:tblStylePr w:type="band2Horz">
      <w:tblPr/>
      <w:tcPr>
        <w:tcBorders>
          <w:top w:val="single" w:sz="8" w:space="0" w:color="8CA2D3" w:themeColor="accent3"/>
          <w:left w:val="single" w:sz="8" w:space="0" w:color="8CA2D3" w:themeColor="accent3"/>
          <w:bottom w:val="single" w:sz="8" w:space="0" w:color="8CA2D3" w:themeColor="accent3"/>
          <w:right w:val="single" w:sz="8" w:space="0" w:color="8CA2D3" w:themeColor="accent3"/>
          <w:insideV w:val="single" w:sz="8" w:space="0" w:color="8CA2D3"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insideH w:val="single" w:sz="8" w:space="0" w:color="2E3092" w:themeColor="accent2"/>
        <w:insideV w:val="single" w:sz="8" w:space="0" w:color="2E309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3092" w:themeColor="accent2"/>
          <w:left w:val="single" w:sz="8" w:space="0" w:color="2E3092" w:themeColor="accent2"/>
          <w:bottom w:val="single" w:sz="18" w:space="0" w:color="2E3092" w:themeColor="accent2"/>
          <w:right w:val="single" w:sz="8" w:space="0" w:color="2E3092" w:themeColor="accent2"/>
          <w:insideH w:val="nil"/>
          <w:insideV w:val="single" w:sz="8" w:space="0" w:color="2E309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3092" w:themeColor="accent2"/>
          <w:left w:val="single" w:sz="8" w:space="0" w:color="2E3092" w:themeColor="accent2"/>
          <w:bottom w:val="single" w:sz="8" w:space="0" w:color="2E3092" w:themeColor="accent2"/>
          <w:right w:val="single" w:sz="8" w:space="0" w:color="2E3092" w:themeColor="accent2"/>
          <w:insideH w:val="nil"/>
          <w:insideV w:val="single" w:sz="8" w:space="0" w:color="2E309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tcPr>
    </w:tblStylePr>
    <w:tblStylePr w:type="band1Vert">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shd w:val="clear" w:color="auto" w:fill="C3C3EC" w:themeFill="accent2" w:themeFillTint="3F"/>
      </w:tcPr>
    </w:tblStylePr>
    <w:tblStylePr w:type="band1Horz">
      <w:tblPr/>
      <w:tcPr>
        <w:tcBorders>
          <w:top w:val="single" w:sz="8" w:space="0" w:color="2E3092" w:themeColor="accent2"/>
          <w:left w:val="single" w:sz="8" w:space="0" w:color="2E3092" w:themeColor="accent2"/>
          <w:bottom w:val="single" w:sz="8" w:space="0" w:color="2E3092" w:themeColor="accent2"/>
          <w:right w:val="single" w:sz="8" w:space="0" w:color="2E3092" w:themeColor="accent2"/>
          <w:insideV w:val="single" w:sz="8" w:space="0" w:color="2E3092" w:themeColor="accent2"/>
        </w:tcBorders>
        <w:shd w:val="clear" w:color="auto" w:fill="C3C3EC" w:themeFill="accent2" w:themeFillTint="3F"/>
      </w:tcPr>
    </w:tblStylePr>
    <w:tblStylePr w:type="band2Horz">
      <w:tblPr/>
      <w:tcPr>
        <w:tcBorders>
          <w:top w:val="single" w:sz="8" w:space="0" w:color="2E3092" w:themeColor="accent2"/>
          <w:left w:val="single" w:sz="8" w:space="0" w:color="2E3092" w:themeColor="accent2"/>
          <w:bottom w:val="single" w:sz="8" w:space="0" w:color="2E3092" w:themeColor="accent2"/>
          <w:right w:val="single" w:sz="8" w:space="0" w:color="2E3092" w:themeColor="accent2"/>
          <w:insideV w:val="single" w:sz="8" w:space="0" w:color="2E3092"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CFCFE" w:themeFill="accent6" w:themeFillTint="19"/>
    </w:tcPr>
    <w:tblStylePr w:type="firstRow">
      <w:rPr>
        <w:b/>
        <w:bCs/>
        <w:color w:val="FFFFFF" w:themeColor="background1"/>
      </w:rPr>
      <w:tblPr/>
      <w:tcPr>
        <w:tcBorders>
          <w:bottom w:val="single" w:sz="12" w:space="0" w:color="FFFFFF" w:themeColor="background1"/>
        </w:tcBorders>
        <w:shd w:val="clear" w:color="auto" w:fill="8A8CD9" w:themeFill="accent5" w:themeFillShade="CC"/>
      </w:tcPr>
    </w:tblStylePr>
    <w:tblStylePr w:type="lastRow">
      <w:rPr>
        <w:b/>
        <w:bCs/>
        <w:color w:val="8A8CD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AFC" w:themeFill="accent6" w:themeFillTint="3F"/>
      </w:tcPr>
    </w:tblStylePr>
    <w:tblStylePr w:type="band1Horz">
      <w:tblPr/>
      <w:tcPr>
        <w:shd w:val="clear" w:color="auto" w:fill="FAFBFD"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F9F9FD" w:themeFill="accent5" w:themeFillTint="19"/>
    </w:tcPr>
    <w:tblStylePr w:type="firstRow">
      <w:rPr>
        <w:b/>
        <w:bCs/>
        <w:color w:val="FFFFFF" w:themeColor="background1"/>
      </w:rPr>
      <w:tblPr/>
      <w:tcPr>
        <w:tcBorders>
          <w:bottom w:val="single" w:sz="12" w:space="0" w:color="FFFFFF" w:themeColor="background1"/>
        </w:tcBorders>
        <w:shd w:val="clear" w:color="auto" w:fill="A3B2DB" w:themeFill="accent6" w:themeFillShade="CC"/>
      </w:tcPr>
    </w:tblStylePr>
    <w:tblStylePr w:type="lastRow">
      <w:rPr>
        <w:b/>
        <w:bCs/>
        <w:color w:val="A3B2D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2FB" w:themeFill="accent5" w:themeFillTint="3F"/>
      </w:tcPr>
    </w:tblStylePr>
    <w:tblStylePr w:type="band1Horz">
      <w:tblPr/>
      <w:tcPr>
        <w:shd w:val="clear" w:color="auto" w:fill="F5F5FB"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FEFCFA" w:themeFill="accent4" w:themeFillTint="19"/>
    </w:tcPr>
    <w:tblStylePr w:type="firstRow">
      <w:rPr>
        <w:b/>
        <w:bCs/>
        <w:color w:val="FFFFFF" w:themeColor="background1"/>
      </w:rPr>
      <w:tblPr/>
      <w:tcPr>
        <w:tcBorders>
          <w:bottom w:val="single" w:sz="12" w:space="0" w:color="FFFFFF" w:themeColor="background1"/>
        </w:tcBorders>
        <w:shd w:val="clear" w:color="auto" w:fill="5978BF" w:themeFill="accent3" w:themeFillShade="CC"/>
      </w:tcPr>
    </w:tblStylePr>
    <w:tblStylePr w:type="lastRow">
      <w:rPr>
        <w:b/>
        <w:bCs/>
        <w:color w:val="5978B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9F3" w:themeFill="accent4" w:themeFillTint="3F"/>
      </w:tcPr>
    </w:tblStylePr>
    <w:tblStylePr w:type="band1Horz">
      <w:tblPr/>
      <w:tcPr>
        <w:shd w:val="clear" w:color="auto" w:fill="FEFAF5"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3F5FA" w:themeFill="accent3" w:themeFillTint="19"/>
    </w:tcPr>
    <w:tblStylePr w:type="firstRow">
      <w:rPr>
        <w:b/>
        <w:bCs/>
        <w:color w:val="FFFFFF" w:themeColor="background1"/>
      </w:rPr>
      <w:tblPr/>
      <w:tcPr>
        <w:tcBorders>
          <w:bottom w:val="single" w:sz="12" w:space="0" w:color="FFFFFF" w:themeColor="background1"/>
        </w:tcBorders>
        <w:shd w:val="clear" w:color="auto" w:fill="F9BD79" w:themeFill="accent4" w:themeFillShade="CC"/>
      </w:tcPr>
    </w:tblStylePr>
    <w:tblStylePr w:type="lastRow">
      <w:rPr>
        <w:b/>
        <w:bCs/>
        <w:color w:val="F9BD7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7F4" w:themeFill="accent3" w:themeFillTint="3F"/>
      </w:tcPr>
    </w:tblStylePr>
    <w:tblStylePr w:type="band1Horz">
      <w:tblPr/>
      <w:tcPr>
        <w:shd w:val="clear" w:color="auto" w:fill="E7ECF6"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E7E7F7" w:themeFill="accent2" w:themeFillTint="19"/>
    </w:tcPr>
    <w:tblStylePr w:type="firstRow">
      <w:rPr>
        <w:b/>
        <w:bCs/>
        <w:color w:val="FFFFFF" w:themeColor="background1"/>
      </w:rPr>
      <w:tblPr/>
      <w:tcPr>
        <w:tcBorders>
          <w:bottom w:val="single" w:sz="12" w:space="0" w:color="FFFFFF" w:themeColor="background1"/>
        </w:tcBorders>
        <w:shd w:val="clear" w:color="auto" w:fill="242674" w:themeFill="accent2" w:themeFillShade="CC"/>
      </w:tcPr>
    </w:tblStylePr>
    <w:tblStylePr w:type="lastRow">
      <w:rPr>
        <w:b/>
        <w:bCs/>
        <w:color w:val="2426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3EC" w:themeFill="accent2" w:themeFillTint="3F"/>
      </w:tcPr>
    </w:tblStylePr>
    <w:tblStylePr w:type="band1Horz">
      <w:tblPr/>
      <w:tcPr>
        <w:shd w:val="clear" w:color="auto" w:fill="CECFEF"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EF4E8" w:themeFill="accent1" w:themeFillTint="19"/>
    </w:tcPr>
    <w:tblStylePr w:type="firstRow">
      <w:rPr>
        <w:b/>
        <w:bCs/>
        <w:color w:val="FFFFFF" w:themeColor="background1"/>
      </w:rPr>
      <w:tblPr/>
      <w:tcPr>
        <w:tcBorders>
          <w:bottom w:val="single" w:sz="12" w:space="0" w:color="FFFFFF" w:themeColor="background1"/>
        </w:tcBorders>
        <w:shd w:val="clear" w:color="auto" w:fill="242674" w:themeFill="accent2" w:themeFillShade="CC"/>
      </w:tcPr>
    </w:tblStylePr>
    <w:tblStylePr w:type="lastRow">
      <w:rPr>
        <w:b/>
        <w:bCs/>
        <w:color w:val="2426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7" w:themeFill="accent1" w:themeFillTint="3F"/>
      </w:tcPr>
    </w:tblStylePr>
    <w:tblStylePr w:type="band1Horz">
      <w:tblPr/>
      <w:tcPr>
        <w:shd w:val="clear" w:color="auto" w:fill="FDE9D1"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CECFEF" w:themeColor="accent5"/>
        <w:left w:val="single" w:sz="4" w:space="0" w:color="E8ECF6" w:themeColor="accent6"/>
        <w:bottom w:val="single" w:sz="4" w:space="0" w:color="E8ECF6" w:themeColor="accent6"/>
        <w:right w:val="single" w:sz="4" w:space="0" w:color="E8ECF6" w:themeColor="accent6"/>
        <w:insideH w:val="single" w:sz="4" w:space="0" w:color="FFFFFF" w:themeColor="background1"/>
        <w:insideV w:val="single" w:sz="4" w:space="0" w:color="FFFFFF" w:themeColor="background1"/>
      </w:tblBorders>
    </w:tblPr>
    <w:tcPr>
      <w:shd w:val="clear" w:color="auto" w:fill="FCFCFE" w:themeFill="accent6" w:themeFillTint="19"/>
    </w:tcPr>
    <w:tblStylePr w:type="firstRow">
      <w:rPr>
        <w:b/>
        <w:bCs/>
      </w:rPr>
      <w:tblPr/>
      <w:tcPr>
        <w:tcBorders>
          <w:top w:val="nil"/>
          <w:left w:val="nil"/>
          <w:bottom w:val="single" w:sz="24" w:space="0" w:color="CECFE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AC0" w:themeFill="accent6" w:themeFillShade="99"/>
      </w:tcPr>
    </w:tblStylePr>
    <w:tblStylePr w:type="firstCol">
      <w:rPr>
        <w:color w:val="FFFFFF" w:themeColor="background1"/>
      </w:rPr>
      <w:tblPr/>
      <w:tcPr>
        <w:tcBorders>
          <w:top w:val="nil"/>
          <w:left w:val="nil"/>
          <w:bottom w:val="nil"/>
          <w:right w:val="nil"/>
          <w:insideH w:val="single" w:sz="4" w:space="0" w:color="5E7AC0" w:themeColor="accent6" w:themeShade="99"/>
          <w:insideV w:val="nil"/>
        </w:tcBorders>
        <w:shd w:val="clear" w:color="auto" w:fill="5E7AC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7AC0" w:themeFill="accent6" w:themeFillShade="99"/>
      </w:tcPr>
    </w:tblStylePr>
    <w:tblStylePr w:type="band1Vert">
      <w:tblPr/>
      <w:tcPr>
        <w:shd w:val="clear" w:color="auto" w:fill="F5F7FB" w:themeFill="accent6" w:themeFillTint="66"/>
      </w:tcPr>
    </w:tblStylePr>
    <w:tblStylePr w:type="band1Horz">
      <w:tblPr/>
      <w:tcPr>
        <w:shd w:val="clear" w:color="auto" w:fill="F3F5FA"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E8ECF6" w:themeColor="accent6"/>
        <w:left w:val="single" w:sz="4" w:space="0" w:color="CECFEF" w:themeColor="accent5"/>
        <w:bottom w:val="single" w:sz="4" w:space="0" w:color="CECFEF" w:themeColor="accent5"/>
        <w:right w:val="single" w:sz="4" w:space="0" w:color="CECFEF" w:themeColor="accent5"/>
        <w:insideH w:val="single" w:sz="4" w:space="0" w:color="FFFFFF" w:themeColor="background1"/>
        <w:insideV w:val="single" w:sz="4" w:space="0" w:color="FFFFFF" w:themeColor="background1"/>
      </w:tblBorders>
    </w:tblPr>
    <w:tcPr>
      <w:shd w:val="clear" w:color="auto" w:fill="F9F9FD" w:themeFill="accent5" w:themeFillTint="19"/>
    </w:tcPr>
    <w:tblStylePr w:type="firstRow">
      <w:rPr>
        <w:b/>
        <w:bCs/>
      </w:rPr>
      <w:tblPr/>
      <w:tcPr>
        <w:tcBorders>
          <w:top w:val="nil"/>
          <w:left w:val="nil"/>
          <w:bottom w:val="single" w:sz="24" w:space="0" w:color="E8ECF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4BC3" w:themeFill="accent5" w:themeFillShade="99"/>
      </w:tcPr>
    </w:tblStylePr>
    <w:tblStylePr w:type="firstCol">
      <w:rPr>
        <w:color w:val="FFFFFF" w:themeColor="background1"/>
      </w:rPr>
      <w:tblPr/>
      <w:tcPr>
        <w:tcBorders>
          <w:top w:val="nil"/>
          <w:left w:val="nil"/>
          <w:bottom w:val="nil"/>
          <w:right w:val="nil"/>
          <w:insideH w:val="single" w:sz="4" w:space="0" w:color="474BC3" w:themeColor="accent5" w:themeShade="99"/>
          <w:insideV w:val="nil"/>
        </w:tcBorders>
        <w:shd w:val="clear" w:color="auto" w:fill="474BC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4BC3" w:themeFill="accent5" w:themeFillShade="99"/>
      </w:tcPr>
    </w:tblStylePr>
    <w:tblStylePr w:type="band1Vert">
      <w:tblPr/>
      <w:tcPr>
        <w:shd w:val="clear" w:color="auto" w:fill="EBEBF8" w:themeFill="accent5" w:themeFillTint="66"/>
      </w:tcPr>
    </w:tblStylePr>
    <w:tblStylePr w:type="band1Horz">
      <w:tblPr/>
      <w:tcPr>
        <w:shd w:val="clear" w:color="auto" w:fill="E6E6F7"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8CA2D3" w:themeColor="accent3"/>
        <w:left w:val="single" w:sz="4" w:space="0" w:color="FDE9D2" w:themeColor="accent4"/>
        <w:bottom w:val="single" w:sz="4" w:space="0" w:color="FDE9D2" w:themeColor="accent4"/>
        <w:right w:val="single" w:sz="4" w:space="0" w:color="FDE9D2" w:themeColor="accent4"/>
        <w:insideH w:val="single" w:sz="4" w:space="0" w:color="FFFFFF" w:themeColor="background1"/>
        <w:insideV w:val="single" w:sz="4" w:space="0" w:color="FFFFFF" w:themeColor="background1"/>
      </w:tblBorders>
    </w:tblPr>
    <w:tcPr>
      <w:shd w:val="clear" w:color="auto" w:fill="FEFCFA" w:themeFill="accent4" w:themeFillTint="19"/>
    </w:tcPr>
    <w:tblStylePr w:type="firstRow">
      <w:rPr>
        <w:b/>
        <w:bCs/>
      </w:rPr>
      <w:tblPr/>
      <w:tcPr>
        <w:tcBorders>
          <w:top w:val="nil"/>
          <w:left w:val="nil"/>
          <w:bottom w:val="single" w:sz="24" w:space="0" w:color="8CA2D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59120" w:themeFill="accent4" w:themeFillShade="99"/>
      </w:tcPr>
    </w:tblStylePr>
    <w:tblStylePr w:type="firstCol">
      <w:rPr>
        <w:color w:val="FFFFFF" w:themeColor="background1"/>
      </w:rPr>
      <w:tblPr/>
      <w:tcPr>
        <w:tcBorders>
          <w:top w:val="nil"/>
          <w:left w:val="nil"/>
          <w:bottom w:val="nil"/>
          <w:right w:val="nil"/>
          <w:insideH w:val="single" w:sz="4" w:space="0" w:color="F59120" w:themeColor="accent4" w:themeShade="99"/>
          <w:insideV w:val="nil"/>
        </w:tcBorders>
        <w:shd w:val="clear" w:color="auto" w:fill="F591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59120" w:themeFill="accent4" w:themeFillShade="99"/>
      </w:tcPr>
    </w:tblStylePr>
    <w:tblStylePr w:type="band1Vert">
      <w:tblPr/>
      <w:tcPr>
        <w:shd w:val="clear" w:color="auto" w:fill="FEF6EC" w:themeFill="accent4" w:themeFillTint="66"/>
      </w:tcPr>
    </w:tblStylePr>
    <w:tblStylePr w:type="band1Horz">
      <w:tblPr/>
      <w:tcPr>
        <w:shd w:val="clear" w:color="auto" w:fill="FEF3E8"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FDE9D2" w:themeColor="accent4"/>
        <w:left w:val="single" w:sz="4" w:space="0" w:color="8CA2D3" w:themeColor="accent3"/>
        <w:bottom w:val="single" w:sz="4" w:space="0" w:color="8CA2D3" w:themeColor="accent3"/>
        <w:right w:val="single" w:sz="4" w:space="0" w:color="8CA2D3" w:themeColor="accent3"/>
        <w:insideH w:val="single" w:sz="4" w:space="0" w:color="FFFFFF" w:themeColor="background1"/>
        <w:insideV w:val="single" w:sz="4" w:space="0" w:color="FFFFFF" w:themeColor="background1"/>
      </w:tblBorders>
    </w:tblPr>
    <w:tcPr>
      <w:shd w:val="clear" w:color="auto" w:fill="F3F5FA" w:themeFill="accent3" w:themeFillTint="19"/>
    </w:tcPr>
    <w:tblStylePr w:type="firstRow">
      <w:rPr>
        <w:b/>
        <w:bCs/>
      </w:rPr>
      <w:tblPr/>
      <w:tcPr>
        <w:tcBorders>
          <w:top w:val="nil"/>
          <w:left w:val="nil"/>
          <w:bottom w:val="single" w:sz="24" w:space="0" w:color="FDE9D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5798" w:themeFill="accent3" w:themeFillShade="99"/>
      </w:tcPr>
    </w:tblStylePr>
    <w:tblStylePr w:type="firstCol">
      <w:rPr>
        <w:color w:val="FFFFFF" w:themeColor="background1"/>
      </w:rPr>
      <w:tblPr/>
      <w:tcPr>
        <w:tcBorders>
          <w:top w:val="nil"/>
          <w:left w:val="nil"/>
          <w:bottom w:val="nil"/>
          <w:right w:val="nil"/>
          <w:insideH w:val="single" w:sz="4" w:space="0" w:color="3A5798" w:themeColor="accent3" w:themeShade="99"/>
          <w:insideV w:val="nil"/>
        </w:tcBorders>
        <w:shd w:val="clear" w:color="auto" w:fill="3A579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5798" w:themeFill="accent3" w:themeFillShade="99"/>
      </w:tcPr>
    </w:tblStylePr>
    <w:tblStylePr w:type="band1Vert">
      <w:tblPr/>
      <w:tcPr>
        <w:shd w:val="clear" w:color="auto" w:fill="D0D9ED" w:themeFill="accent3" w:themeFillTint="66"/>
      </w:tcPr>
    </w:tblStylePr>
    <w:tblStylePr w:type="band1Horz">
      <w:tblPr/>
      <w:tcPr>
        <w:shd w:val="clear" w:color="auto" w:fill="C5D0E9"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2E3092" w:themeColor="accent2"/>
        <w:left w:val="single" w:sz="4" w:space="0" w:color="2E3092" w:themeColor="accent2"/>
        <w:bottom w:val="single" w:sz="4" w:space="0" w:color="2E3092" w:themeColor="accent2"/>
        <w:right w:val="single" w:sz="4" w:space="0" w:color="2E3092" w:themeColor="accent2"/>
        <w:insideH w:val="single" w:sz="4" w:space="0" w:color="FFFFFF" w:themeColor="background1"/>
        <w:insideV w:val="single" w:sz="4" w:space="0" w:color="FFFFFF" w:themeColor="background1"/>
      </w:tblBorders>
    </w:tblPr>
    <w:tcPr>
      <w:shd w:val="clear" w:color="auto" w:fill="E7E7F7" w:themeFill="accent2" w:themeFillTint="19"/>
    </w:tcPr>
    <w:tblStylePr w:type="firstRow">
      <w:rPr>
        <w:b/>
        <w:bCs/>
      </w:rPr>
      <w:tblPr/>
      <w:tcPr>
        <w:tcBorders>
          <w:top w:val="nil"/>
          <w:left w:val="nil"/>
          <w:bottom w:val="single" w:sz="24" w:space="0" w:color="2E309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1C57" w:themeFill="accent2" w:themeFillShade="99"/>
      </w:tcPr>
    </w:tblStylePr>
    <w:tblStylePr w:type="firstCol">
      <w:rPr>
        <w:color w:val="FFFFFF" w:themeColor="background1"/>
      </w:rPr>
      <w:tblPr/>
      <w:tcPr>
        <w:tcBorders>
          <w:top w:val="nil"/>
          <w:left w:val="nil"/>
          <w:bottom w:val="nil"/>
          <w:right w:val="nil"/>
          <w:insideH w:val="single" w:sz="4" w:space="0" w:color="1B1C57" w:themeColor="accent2" w:themeShade="99"/>
          <w:insideV w:val="nil"/>
        </w:tcBorders>
        <w:shd w:val="clear" w:color="auto" w:fill="1B1C5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1C57" w:themeFill="accent2" w:themeFillShade="99"/>
      </w:tcPr>
    </w:tblStylePr>
    <w:tblStylePr w:type="band1Vert">
      <w:tblPr/>
      <w:tcPr>
        <w:shd w:val="clear" w:color="auto" w:fill="9E9FE0" w:themeFill="accent2" w:themeFillTint="66"/>
      </w:tcPr>
    </w:tblStylePr>
    <w:tblStylePr w:type="band1Horz">
      <w:tblPr/>
      <w:tcPr>
        <w:shd w:val="clear" w:color="auto" w:fill="8687D9"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2E3092" w:themeColor="accent2"/>
        <w:left w:val="single" w:sz="4" w:space="0" w:color="F7941E" w:themeColor="accent1"/>
        <w:bottom w:val="single" w:sz="4" w:space="0" w:color="F7941E" w:themeColor="accent1"/>
        <w:right w:val="single" w:sz="4" w:space="0" w:color="F7941E" w:themeColor="accent1"/>
        <w:insideH w:val="single" w:sz="4" w:space="0" w:color="FFFFFF" w:themeColor="background1"/>
        <w:insideV w:val="single" w:sz="4" w:space="0" w:color="FFFFFF" w:themeColor="background1"/>
      </w:tblBorders>
    </w:tblPr>
    <w:tcPr>
      <w:shd w:val="clear" w:color="auto" w:fill="FEF4E8" w:themeFill="accent1" w:themeFillTint="19"/>
    </w:tcPr>
    <w:tblStylePr w:type="firstRow">
      <w:rPr>
        <w:b/>
        <w:bCs/>
      </w:rPr>
      <w:tblPr/>
      <w:tcPr>
        <w:tcBorders>
          <w:top w:val="nil"/>
          <w:left w:val="nil"/>
          <w:bottom w:val="single" w:sz="24" w:space="0" w:color="2E309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5905" w:themeFill="accent1" w:themeFillShade="99"/>
      </w:tcPr>
    </w:tblStylePr>
    <w:tblStylePr w:type="firstCol">
      <w:rPr>
        <w:color w:val="FFFFFF" w:themeColor="background1"/>
      </w:rPr>
      <w:tblPr/>
      <w:tcPr>
        <w:tcBorders>
          <w:top w:val="nil"/>
          <w:left w:val="nil"/>
          <w:bottom w:val="nil"/>
          <w:right w:val="nil"/>
          <w:insideH w:val="single" w:sz="4" w:space="0" w:color="A05905" w:themeColor="accent1" w:themeShade="99"/>
          <w:insideV w:val="nil"/>
        </w:tcBorders>
        <w:shd w:val="clear" w:color="auto" w:fill="A059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05905" w:themeFill="accent1" w:themeFillShade="99"/>
      </w:tcPr>
    </w:tblStylePr>
    <w:tblStylePr w:type="band1Vert">
      <w:tblPr/>
      <w:tcPr>
        <w:shd w:val="clear" w:color="auto" w:fill="FBD3A4" w:themeFill="accent1" w:themeFillTint="66"/>
      </w:tcPr>
    </w:tblStylePr>
    <w:tblStylePr w:type="band1Horz">
      <w:tblPr/>
      <w:tcPr>
        <w:shd w:val="clear" w:color="auto" w:fill="FBC98E"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FBFD" w:themeFill="accent6" w:themeFillTint="33"/>
    </w:tcPr>
    <w:tblStylePr w:type="firstRow">
      <w:rPr>
        <w:b/>
        <w:bCs/>
      </w:rPr>
      <w:tblPr/>
      <w:tcPr>
        <w:shd w:val="clear" w:color="auto" w:fill="F5F7FB" w:themeFill="accent6" w:themeFillTint="66"/>
      </w:tcPr>
    </w:tblStylePr>
    <w:tblStylePr w:type="lastRow">
      <w:rPr>
        <w:b/>
        <w:bCs/>
        <w:color w:val="000000" w:themeColor="text1"/>
      </w:rPr>
      <w:tblPr/>
      <w:tcPr>
        <w:shd w:val="clear" w:color="auto" w:fill="F5F7FB" w:themeFill="accent6" w:themeFillTint="66"/>
      </w:tcPr>
    </w:tblStylePr>
    <w:tblStylePr w:type="firstCol">
      <w:rPr>
        <w:color w:val="FFFFFF" w:themeColor="background1"/>
      </w:rPr>
      <w:tblPr/>
      <w:tcPr>
        <w:shd w:val="clear" w:color="auto" w:fill="91A4D4" w:themeFill="accent6" w:themeFillShade="BF"/>
      </w:tcPr>
    </w:tblStylePr>
    <w:tblStylePr w:type="lastCol">
      <w:rPr>
        <w:color w:val="FFFFFF" w:themeColor="background1"/>
      </w:rPr>
      <w:tblPr/>
      <w:tcPr>
        <w:shd w:val="clear" w:color="auto" w:fill="91A4D4" w:themeFill="accent6" w:themeFillShade="BF"/>
      </w:tcPr>
    </w:tblStylePr>
    <w:tblStylePr w:type="band1Vert">
      <w:tblPr/>
      <w:tcPr>
        <w:shd w:val="clear" w:color="auto" w:fill="F3F5FA" w:themeFill="accent6" w:themeFillTint="7F"/>
      </w:tcPr>
    </w:tblStylePr>
    <w:tblStylePr w:type="band1Horz">
      <w:tblPr/>
      <w:tcPr>
        <w:shd w:val="clear" w:color="auto" w:fill="F3F5FA"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5FB" w:themeFill="accent5" w:themeFillTint="33"/>
    </w:tcPr>
    <w:tblStylePr w:type="firstRow">
      <w:rPr>
        <w:b/>
        <w:bCs/>
      </w:rPr>
      <w:tblPr/>
      <w:tcPr>
        <w:shd w:val="clear" w:color="auto" w:fill="EBEBF8" w:themeFill="accent5" w:themeFillTint="66"/>
      </w:tcPr>
    </w:tblStylePr>
    <w:tblStylePr w:type="lastRow">
      <w:rPr>
        <w:b/>
        <w:bCs/>
        <w:color w:val="000000" w:themeColor="text1"/>
      </w:rPr>
      <w:tblPr/>
      <w:tcPr>
        <w:shd w:val="clear" w:color="auto" w:fill="EBEBF8" w:themeFill="accent5" w:themeFillTint="66"/>
      </w:tcPr>
    </w:tblStylePr>
    <w:tblStylePr w:type="firstCol">
      <w:rPr>
        <w:color w:val="FFFFFF" w:themeColor="background1"/>
      </w:rPr>
      <w:tblPr/>
      <w:tcPr>
        <w:shd w:val="clear" w:color="auto" w:fill="797BD3" w:themeFill="accent5" w:themeFillShade="BF"/>
      </w:tcPr>
    </w:tblStylePr>
    <w:tblStylePr w:type="lastCol">
      <w:rPr>
        <w:color w:val="FFFFFF" w:themeColor="background1"/>
      </w:rPr>
      <w:tblPr/>
      <w:tcPr>
        <w:shd w:val="clear" w:color="auto" w:fill="797BD3" w:themeFill="accent5" w:themeFillShade="BF"/>
      </w:tcPr>
    </w:tblStylePr>
    <w:tblStylePr w:type="band1Vert">
      <w:tblPr/>
      <w:tcPr>
        <w:shd w:val="clear" w:color="auto" w:fill="E6E6F7" w:themeFill="accent5" w:themeFillTint="7F"/>
      </w:tcPr>
    </w:tblStylePr>
    <w:tblStylePr w:type="band1Horz">
      <w:tblPr/>
      <w:tcPr>
        <w:shd w:val="clear" w:color="auto" w:fill="E6E6F7"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AF5" w:themeFill="accent4" w:themeFillTint="33"/>
    </w:tcPr>
    <w:tblStylePr w:type="firstRow">
      <w:rPr>
        <w:b/>
        <w:bCs/>
      </w:rPr>
      <w:tblPr/>
      <w:tcPr>
        <w:shd w:val="clear" w:color="auto" w:fill="FEF6EC" w:themeFill="accent4" w:themeFillTint="66"/>
      </w:tcPr>
    </w:tblStylePr>
    <w:tblStylePr w:type="lastRow">
      <w:rPr>
        <w:b/>
        <w:bCs/>
        <w:color w:val="000000" w:themeColor="text1"/>
      </w:rPr>
      <w:tblPr/>
      <w:tcPr>
        <w:shd w:val="clear" w:color="auto" w:fill="FEF6EC" w:themeFill="accent4" w:themeFillTint="66"/>
      </w:tcPr>
    </w:tblStylePr>
    <w:tblStylePr w:type="firstCol">
      <w:rPr>
        <w:color w:val="FFFFFF" w:themeColor="background1"/>
      </w:rPr>
      <w:tblPr/>
      <w:tcPr>
        <w:shd w:val="clear" w:color="auto" w:fill="F8B262" w:themeFill="accent4" w:themeFillShade="BF"/>
      </w:tcPr>
    </w:tblStylePr>
    <w:tblStylePr w:type="lastCol">
      <w:rPr>
        <w:color w:val="FFFFFF" w:themeColor="background1"/>
      </w:rPr>
      <w:tblPr/>
      <w:tcPr>
        <w:shd w:val="clear" w:color="auto" w:fill="F8B262" w:themeFill="accent4" w:themeFillShade="BF"/>
      </w:tcPr>
    </w:tblStylePr>
    <w:tblStylePr w:type="band1Vert">
      <w:tblPr/>
      <w:tcPr>
        <w:shd w:val="clear" w:color="auto" w:fill="FEF3E8" w:themeFill="accent4" w:themeFillTint="7F"/>
      </w:tcPr>
    </w:tblStylePr>
    <w:tblStylePr w:type="band1Horz">
      <w:tblPr/>
      <w:tcPr>
        <w:shd w:val="clear" w:color="auto" w:fill="FEF3E8"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CF6" w:themeFill="accent3" w:themeFillTint="33"/>
    </w:tcPr>
    <w:tblStylePr w:type="firstRow">
      <w:rPr>
        <w:b/>
        <w:bCs/>
      </w:rPr>
      <w:tblPr/>
      <w:tcPr>
        <w:shd w:val="clear" w:color="auto" w:fill="D0D9ED" w:themeFill="accent3" w:themeFillTint="66"/>
      </w:tcPr>
    </w:tblStylePr>
    <w:tblStylePr w:type="lastRow">
      <w:rPr>
        <w:b/>
        <w:bCs/>
        <w:color w:val="000000" w:themeColor="text1"/>
      </w:rPr>
      <w:tblPr/>
      <w:tcPr>
        <w:shd w:val="clear" w:color="auto" w:fill="D0D9ED" w:themeFill="accent3" w:themeFillTint="66"/>
      </w:tcPr>
    </w:tblStylePr>
    <w:tblStylePr w:type="firstCol">
      <w:rPr>
        <w:color w:val="FFFFFF" w:themeColor="background1"/>
      </w:rPr>
      <w:tblPr/>
      <w:tcPr>
        <w:shd w:val="clear" w:color="auto" w:fill="4C6EBA" w:themeFill="accent3" w:themeFillShade="BF"/>
      </w:tcPr>
    </w:tblStylePr>
    <w:tblStylePr w:type="lastCol">
      <w:rPr>
        <w:color w:val="FFFFFF" w:themeColor="background1"/>
      </w:rPr>
      <w:tblPr/>
      <w:tcPr>
        <w:shd w:val="clear" w:color="auto" w:fill="4C6EBA" w:themeFill="accent3" w:themeFillShade="BF"/>
      </w:tcPr>
    </w:tblStylePr>
    <w:tblStylePr w:type="band1Vert">
      <w:tblPr/>
      <w:tcPr>
        <w:shd w:val="clear" w:color="auto" w:fill="C5D0E9" w:themeFill="accent3" w:themeFillTint="7F"/>
      </w:tcPr>
    </w:tblStylePr>
    <w:tblStylePr w:type="band1Horz">
      <w:tblPr/>
      <w:tcPr>
        <w:shd w:val="clear" w:color="auto" w:fill="C5D0E9"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ECFEF" w:themeFill="accent2" w:themeFillTint="33"/>
    </w:tcPr>
    <w:tblStylePr w:type="firstRow">
      <w:rPr>
        <w:b/>
        <w:bCs/>
      </w:rPr>
      <w:tblPr/>
      <w:tcPr>
        <w:shd w:val="clear" w:color="auto" w:fill="9E9FE0" w:themeFill="accent2" w:themeFillTint="66"/>
      </w:tcPr>
    </w:tblStylePr>
    <w:tblStylePr w:type="lastRow">
      <w:rPr>
        <w:b/>
        <w:bCs/>
        <w:color w:val="000000" w:themeColor="text1"/>
      </w:rPr>
      <w:tblPr/>
      <w:tcPr>
        <w:shd w:val="clear" w:color="auto" w:fill="9E9FE0" w:themeFill="accent2" w:themeFillTint="66"/>
      </w:tcPr>
    </w:tblStylePr>
    <w:tblStylePr w:type="firstCol">
      <w:rPr>
        <w:color w:val="FFFFFF" w:themeColor="background1"/>
      </w:rPr>
      <w:tblPr/>
      <w:tcPr>
        <w:shd w:val="clear" w:color="auto" w:fill="22236D" w:themeFill="accent2" w:themeFillShade="BF"/>
      </w:tcPr>
    </w:tblStylePr>
    <w:tblStylePr w:type="lastCol">
      <w:rPr>
        <w:color w:val="FFFFFF" w:themeColor="background1"/>
      </w:rPr>
      <w:tblPr/>
      <w:tcPr>
        <w:shd w:val="clear" w:color="auto" w:fill="22236D" w:themeFill="accent2" w:themeFillShade="BF"/>
      </w:tcPr>
    </w:tblStylePr>
    <w:tblStylePr w:type="band1Vert">
      <w:tblPr/>
      <w:tcPr>
        <w:shd w:val="clear" w:color="auto" w:fill="8687D9" w:themeFill="accent2" w:themeFillTint="7F"/>
      </w:tcPr>
    </w:tblStylePr>
    <w:tblStylePr w:type="band1Horz">
      <w:tblPr/>
      <w:tcPr>
        <w:shd w:val="clear" w:color="auto" w:fill="8687D9"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1" w:themeFill="accent1" w:themeFillTint="33"/>
    </w:tcPr>
    <w:tblStylePr w:type="firstRow">
      <w:rPr>
        <w:b/>
        <w:bCs/>
      </w:rPr>
      <w:tblPr/>
      <w:tcPr>
        <w:shd w:val="clear" w:color="auto" w:fill="FBD3A4" w:themeFill="accent1" w:themeFillTint="66"/>
      </w:tcPr>
    </w:tblStylePr>
    <w:tblStylePr w:type="lastRow">
      <w:rPr>
        <w:b/>
        <w:bCs/>
        <w:color w:val="000000" w:themeColor="text1"/>
      </w:rPr>
      <w:tblPr/>
      <w:tcPr>
        <w:shd w:val="clear" w:color="auto" w:fill="FBD3A4" w:themeFill="accent1" w:themeFillTint="66"/>
      </w:tcPr>
    </w:tblStylePr>
    <w:tblStylePr w:type="firstCol">
      <w:rPr>
        <w:color w:val="FFFFFF" w:themeColor="background1"/>
      </w:rPr>
      <w:tblPr/>
      <w:tcPr>
        <w:shd w:val="clear" w:color="auto" w:fill="C86F07" w:themeFill="accent1" w:themeFillShade="BF"/>
      </w:tcPr>
    </w:tblStylePr>
    <w:tblStylePr w:type="lastCol">
      <w:rPr>
        <w:color w:val="FFFFFF" w:themeColor="background1"/>
      </w:rPr>
      <w:tblPr/>
      <w:tcPr>
        <w:shd w:val="clear" w:color="auto" w:fill="C86F07" w:themeFill="accent1" w:themeFillShade="BF"/>
      </w:tcPr>
    </w:tblStylePr>
    <w:tblStylePr w:type="band1Vert">
      <w:tblPr/>
      <w:tcPr>
        <w:shd w:val="clear" w:color="auto" w:fill="FBC98E" w:themeFill="accent1" w:themeFillTint="7F"/>
      </w:tcPr>
    </w:tblStylePr>
    <w:tblStylePr w:type="band1Horz">
      <w:tblPr/>
      <w:tcPr>
        <w:shd w:val="clear" w:color="auto" w:fill="FBC98E"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tblBorders>
    </w:tblPr>
    <w:tblStylePr w:type="firstRow">
      <w:rPr>
        <w:sz w:val="24"/>
        <w:szCs w:val="24"/>
      </w:rPr>
      <w:tblPr/>
      <w:tcPr>
        <w:tcBorders>
          <w:top w:val="nil"/>
          <w:left w:val="nil"/>
          <w:bottom w:val="single" w:sz="24" w:space="0" w:color="E8ECF6" w:themeColor="accent6"/>
          <w:right w:val="nil"/>
          <w:insideH w:val="nil"/>
          <w:insideV w:val="nil"/>
        </w:tcBorders>
        <w:shd w:val="clear" w:color="auto" w:fill="FFFFFF" w:themeFill="background1"/>
      </w:tcPr>
    </w:tblStylePr>
    <w:tblStylePr w:type="lastRow">
      <w:tblPr/>
      <w:tcPr>
        <w:tcBorders>
          <w:top w:val="single" w:sz="8" w:space="0" w:color="E8ECF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ECF6" w:themeColor="accent6"/>
          <w:insideH w:val="nil"/>
          <w:insideV w:val="nil"/>
        </w:tcBorders>
        <w:shd w:val="clear" w:color="auto" w:fill="FFFFFF" w:themeFill="background1"/>
      </w:tcPr>
    </w:tblStylePr>
    <w:tblStylePr w:type="lastCol">
      <w:tblPr/>
      <w:tcPr>
        <w:tcBorders>
          <w:top w:val="nil"/>
          <w:left w:val="single" w:sz="8" w:space="0" w:color="E8ECF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AFC" w:themeFill="accent6" w:themeFillTint="3F"/>
      </w:tcPr>
    </w:tblStylePr>
    <w:tblStylePr w:type="band1Horz">
      <w:tblPr/>
      <w:tcPr>
        <w:tcBorders>
          <w:top w:val="nil"/>
          <w:bottom w:val="nil"/>
          <w:insideH w:val="nil"/>
          <w:insideV w:val="nil"/>
        </w:tcBorders>
        <w:shd w:val="clear" w:color="auto" w:fill="F9FAF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tblBorders>
    </w:tblPr>
    <w:tblStylePr w:type="firstRow">
      <w:rPr>
        <w:sz w:val="24"/>
        <w:szCs w:val="24"/>
      </w:rPr>
      <w:tblPr/>
      <w:tcPr>
        <w:tcBorders>
          <w:top w:val="nil"/>
          <w:left w:val="nil"/>
          <w:bottom w:val="single" w:sz="24" w:space="0" w:color="CECFEF" w:themeColor="accent5"/>
          <w:right w:val="nil"/>
          <w:insideH w:val="nil"/>
          <w:insideV w:val="nil"/>
        </w:tcBorders>
        <w:shd w:val="clear" w:color="auto" w:fill="FFFFFF" w:themeFill="background1"/>
      </w:tcPr>
    </w:tblStylePr>
    <w:tblStylePr w:type="lastRow">
      <w:tblPr/>
      <w:tcPr>
        <w:tcBorders>
          <w:top w:val="single" w:sz="8" w:space="0" w:color="CECFE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CFEF" w:themeColor="accent5"/>
          <w:insideH w:val="nil"/>
          <w:insideV w:val="nil"/>
        </w:tcBorders>
        <w:shd w:val="clear" w:color="auto" w:fill="FFFFFF" w:themeFill="background1"/>
      </w:tcPr>
    </w:tblStylePr>
    <w:tblStylePr w:type="lastCol">
      <w:tblPr/>
      <w:tcPr>
        <w:tcBorders>
          <w:top w:val="nil"/>
          <w:left w:val="single" w:sz="8" w:space="0" w:color="CECFE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2FB" w:themeFill="accent5" w:themeFillTint="3F"/>
      </w:tcPr>
    </w:tblStylePr>
    <w:tblStylePr w:type="band1Horz">
      <w:tblPr/>
      <w:tcPr>
        <w:tcBorders>
          <w:top w:val="nil"/>
          <w:bottom w:val="nil"/>
          <w:insideH w:val="nil"/>
          <w:insideV w:val="nil"/>
        </w:tcBorders>
        <w:shd w:val="clear" w:color="auto" w:fill="F2F2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tblBorders>
    </w:tblPr>
    <w:tblStylePr w:type="firstRow">
      <w:rPr>
        <w:sz w:val="24"/>
        <w:szCs w:val="24"/>
      </w:rPr>
      <w:tblPr/>
      <w:tcPr>
        <w:tcBorders>
          <w:top w:val="nil"/>
          <w:left w:val="nil"/>
          <w:bottom w:val="single" w:sz="24" w:space="0" w:color="FDE9D2" w:themeColor="accent4"/>
          <w:right w:val="nil"/>
          <w:insideH w:val="nil"/>
          <w:insideV w:val="nil"/>
        </w:tcBorders>
        <w:shd w:val="clear" w:color="auto" w:fill="FFFFFF" w:themeFill="background1"/>
      </w:tcPr>
    </w:tblStylePr>
    <w:tblStylePr w:type="lastRow">
      <w:tblPr/>
      <w:tcPr>
        <w:tcBorders>
          <w:top w:val="single" w:sz="8" w:space="0" w:color="FDE9D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E9D2" w:themeColor="accent4"/>
          <w:insideH w:val="nil"/>
          <w:insideV w:val="nil"/>
        </w:tcBorders>
        <w:shd w:val="clear" w:color="auto" w:fill="FFFFFF" w:themeFill="background1"/>
      </w:tcPr>
    </w:tblStylePr>
    <w:tblStylePr w:type="lastCol">
      <w:tblPr/>
      <w:tcPr>
        <w:tcBorders>
          <w:top w:val="nil"/>
          <w:left w:val="single" w:sz="8" w:space="0" w:color="FDE9D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9F3" w:themeFill="accent4" w:themeFillTint="3F"/>
      </w:tcPr>
    </w:tblStylePr>
    <w:tblStylePr w:type="band1Horz">
      <w:tblPr/>
      <w:tcPr>
        <w:tcBorders>
          <w:top w:val="nil"/>
          <w:bottom w:val="nil"/>
          <w:insideH w:val="nil"/>
          <w:insideV w:val="nil"/>
        </w:tcBorders>
        <w:shd w:val="clear" w:color="auto" w:fill="FEF9F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tblBorders>
    </w:tblPr>
    <w:tblStylePr w:type="firstRow">
      <w:rPr>
        <w:sz w:val="24"/>
        <w:szCs w:val="24"/>
      </w:rPr>
      <w:tblPr/>
      <w:tcPr>
        <w:tcBorders>
          <w:top w:val="nil"/>
          <w:left w:val="nil"/>
          <w:bottom w:val="single" w:sz="24" w:space="0" w:color="8CA2D3" w:themeColor="accent3"/>
          <w:right w:val="nil"/>
          <w:insideH w:val="nil"/>
          <w:insideV w:val="nil"/>
        </w:tcBorders>
        <w:shd w:val="clear" w:color="auto" w:fill="FFFFFF" w:themeFill="background1"/>
      </w:tcPr>
    </w:tblStylePr>
    <w:tblStylePr w:type="lastRow">
      <w:tblPr/>
      <w:tcPr>
        <w:tcBorders>
          <w:top w:val="single" w:sz="8" w:space="0" w:color="8CA2D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A2D3" w:themeColor="accent3"/>
          <w:insideH w:val="nil"/>
          <w:insideV w:val="nil"/>
        </w:tcBorders>
        <w:shd w:val="clear" w:color="auto" w:fill="FFFFFF" w:themeFill="background1"/>
      </w:tcPr>
    </w:tblStylePr>
    <w:tblStylePr w:type="lastCol">
      <w:tblPr/>
      <w:tcPr>
        <w:tcBorders>
          <w:top w:val="nil"/>
          <w:left w:val="single" w:sz="8" w:space="0" w:color="8CA2D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7F4" w:themeFill="accent3" w:themeFillTint="3F"/>
      </w:tcPr>
    </w:tblStylePr>
    <w:tblStylePr w:type="band1Horz">
      <w:tblPr/>
      <w:tcPr>
        <w:tcBorders>
          <w:top w:val="nil"/>
          <w:bottom w:val="nil"/>
          <w:insideH w:val="nil"/>
          <w:insideV w:val="nil"/>
        </w:tcBorders>
        <w:shd w:val="clear" w:color="auto" w:fill="E2E7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tblBorders>
    </w:tblPr>
    <w:tblStylePr w:type="firstRow">
      <w:rPr>
        <w:sz w:val="24"/>
        <w:szCs w:val="24"/>
      </w:rPr>
      <w:tblPr/>
      <w:tcPr>
        <w:tcBorders>
          <w:top w:val="nil"/>
          <w:left w:val="nil"/>
          <w:bottom w:val="single" w:sz="24" w:space="0" w:color="2E3092" w:themeColor="accent2"/>
          <w:right w:val="nil"/>
          <w:insideH w:val="nil"/>
          <w:insideV w:val="nil"/>
        </w:tcBorders>
        <w:shd w:val="clear" w:color="auto" w:fill="FFFFFF" w:themeFill="background1"/>
      </w:tcPr>
    </w:tblStylePr>
    <w:tblStylePr w:type="lastRow">
      <w:tblPr/>
      <w:tcPr>
        <w:tcBorders>
          <w:top w:val="single" w:sz="8" w:space="0" w:color="2E309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3092" w:themeColor="accent2"/>
          <w:insideH w:val="nil"/>
          <w:insideV w:val="nil"/>
        </w:tcBorders>
        <w:shd w:val="clear" w:color="auto" w:fill="FFFFFF" w:themeFill="background1"/>
      </w:tcPr>
    </w:tblStylePr>
    <w:tblStylePr w:type="lastCol">
      <w:tblPr/>
      <w:tcPr>
        <w:tcBorders>
          <w:top w:val="nil"/>
          <w:left w:val="single" w:sz="8" w:space="0" w:color="2E309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3EC" w:themeFill="accent2" w:themeFillTint="3F"/>
      </w:tcPr>
    </w:tblStylePr>
    <w:tblStylePr w:type="band1Horz">
      <w:tblPr/>
      <w:tcPr>
        <w:tcBorders>
          <w:top w:val="nil"/>
          <w:bottom w:val="nil"/>
          <w:insideH w:val="nil"/>
          <w:insideV w:val="nil"/>
        </w:tcBorders>
        <w:shd w:val="clear" w:color="auto" w:fill="C3C3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41E" w:themeColor="accent1"/>
        <w:left w:val="single" w:sz="8" w:space="0" w:color="F7941E" w:themeColor="accent1"/>
        <w:bottom w:val="single" w:sz="8" w:space="0" w:color="F7941E" w:themeColor="accent1"/>
        <w:right w:val="single" w:sz="8" w:space="0" w:color="F7941E" w:themeColor="accent1"/>
      </w:tblBorders>
    </w:tblPr>
    <w:tblStylePr w:type="firstRow">
      <w:rPr>
        <w:sz w:val="24"/>
        <w:szCs w:val="24"/>
      </w:rPr>
      <w:tblPr/>
      <w:tcPr>
        <w:tcBorders>
          <w:top w:val="nil"/>
          <w:left w:val="nil"/>
          <w:bottom w:val="single" w:sz="24" w:space="0" w:color="F7941E" w:themeColor="accent1"/>
          <w:right w:val="nil"/>
          <w:insideH w:val="nil"/>
          <w:insideV w:val="nil"/>
        </w:tcBorders>
        <w:shd w:val="clear" w:color="auto" w:fill="FFFFFF" w:themeFill="background1"/>
      </w:tcPr>
    </w:tblStylePr>
    <w:tblStylePr w:type="lastRow">
      <w:tblPr/>
      <w:tcPr>
        <w:tcBorders>
          <w:top w:val="single" w:sz="8" w:space="0" w:color="F794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41E" w:themeColor="accent1"/>
          <w:insideH w:val="nil"/>
          <w:insideV w:val="nil"/>
        </w:tcBorders>
        <w:shd w:val="clear" w:color="auto" w:fill="FFFFFF" w:themeFill="background1"/>
      </w:tcPr>
    </w:tblStylePr>
    <w:tblStylePr w:type="lastCol">
      <w:tblPr/>
      <w:tcPr>
        <w:tcBorders>
          <w:top w:val="nil"/>
          <w:left w:val="single" w:sz="8" w:space="0" w:color="F794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7" w:themeFill="accent1" w:themeFillTint="3F"/>
      </w:tcPr>
    </w:tblStylePr>
    <w:tblStylePr w:type="band1Horz">
      <w:tblPr/>
      <w:tcPr>
        <w:tcBorders>
          <w:top w:val="nil"/>
          <w:bottom w:val="nil"/>
          <w:insideH w:val="nil"/>
          <w:insideV w:val="nil"/>
        </w:tcBorders>
        <w:shd w:val="clear" w:color="auto" w:fill="FDE4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E8ECF6" w:themeColor="accent6"/>
        <w:bottom w:val="single" w:sz="8" w:space="0" w:color="E8ECF6" w:themeColor="accent6"/>
      </w:tblBorders>
    </w:tblPr>
    <w:tblStylePr w:type="firstRow">
      <w:rPr>
        <w:rFonts w:asciiTheme="majorHAnsi" w:eastAsiaTheme="majorEastAsia" w:hAnsiTheme="majorHAnsi" w:cstheme="majorBidi"/>
      </w:rPr>
      <w:tblPr/>
      <w:tcPr>
        <w:tcBorders>
          <w:top w:val="nil"/>
          <w:bottom w:val="single" w:sz="8" w:space="0" w:color="E8ECF6" w:themeColor="accent6"/>
        </w:tcBorders>
      </w:tcPr>
    </w:tblStylePr>
    <w:tblStylePr w:type="lastRow">
      <w:rPr>
        <w:b/>
        <w:bCs/>
        <w:color w:val="8CA2D3" w:themeColor="text2"/>
      </w:rPr>
      <w:tblPr/>
      <w:tcPr>
        <w:tcBorders>
          <w:top w:val="single" w:sz="8" w:space="0" w:color="E8ECF6" w:themeColor="accent6"/>
          <w:bottom w:val="single" w:sz="8" w:space="0" w:color="E8ECF6" w:themeColor="accent6"/>
        </w:tcBorders>
      </w:tcPr>
    </w:tblStylePr>
    <w:tblStylePr w:type="firstCol">
      <w:rPr>
        <w:b/>
        <w:bCs/>
      </w:rPr>
    </w:tblStylePr>
    <w:tblStylePr w:type="lastCol">
      <w:rPr>
        <w:b/>
        <w:bCs/>
      </w:rPr>
      <w:tblPr/>
      <w:tcPr>
        <w:tcBorders>
          <w:top w:val="single" w:sz="8" w:space="0" w:color="E8ECF6" w:themeColor="accent6"/>
          <w:bottom w:val="single" w:sz="8" w:space="0" w:color="E8ECF6" w:themeColor="accent6"/>
        </w:tcBorders>
      </w:tcPr>
    </w:tblStylePr>
    <w:tblStylePr w:type="band1Vert">
      <w:tblPr/>
      <w:tcPr>
        <w:shd w:val="clear" w:color="auto" w:fill="F9FAFC" w:themeFill="accent6" w:themeFillTint="3F"/>
      </w:tcPr>
    </w:tblStylePr>
    <w:tblStylePr w:type="band1Horz">
      <w:tblPr/>
      <w:tcPr>
        <w:shd w:val="clear" w:color="auto" w:fill="F9FAFC"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CECFEF" w:themeColor="accent5"/>
        <w:bottom w:val="single" w:sz="8" w:space="0" w:color="CECFEF" w:themeColor="accent5"/>
      </w:tblBorders>
    </w:tblPr>
    <w:tblStylePr w:type="firstRow">
      <w:rPr>
        <w:rFonts w:asciiTheme="majorHAnsi" w:eastAsiaTheme="majorEastAsia" w:hAnsiTheme="majorHAnsi" w:cstheme="majorBidi"/>
      </w:rPr>
      <w:tblPr/>
      <w:tcPr>
        <w:tcBorders>
          <w:top w:val="nil"/>
          <w:bottom w:val="single" w:sz="8" w:space="0" w:color="CECFEF" w:themeColor="accent5"/>
        </w:tcBorders>
      </w:tcPr>
    </w:tblStylePr>
    <w:tblStylePr w:type="lastRow">
      <w:rPr>
        <w:b/>
        <w:bCs/>
        <w:color w:val="8CA2D3" w:themeColor="text2"/>
      </w:rPr>
      <w:tblPr/>
      <w:tcPr>
        <w:tcBorders>
          <w:top w:val="single" w:sz="8" w:space="0" w:color="CECFEF" w:themeColor="accent5"/>
          <w:bottom w:val="single" w:sz="8" w:space="0" w:color="CECFEF" w:themeColor="accent5"/>
        </w:tcBorders>
      </w:tcPr>
    </w:tblStylePr>
    <w:tblStylePr w:type="firstCol">
      <w:rPr>
        <w:b/>
        <w:bCs/>
      </w:rPr>
    </w:tblStylePr>
    <w:tblStylePr w:type="lastCol">
      <w:rPr>
        <w:b/>
        <w:bCs/>
      </w:rPr>
      <w:tblPr/>
      <w:tcPr>
        <w:tcBorders>
          <w:top w:val="single" w:sz="8" w:space="0" w:color="CECFEF" w:themeColor="accent5"/>
          <w:bottom w:val="single" w:sz="8" w:space="0" w:color="CECFEF" w:themeColor="accent5"/>
        </w:tcBorders>
      </w:tcPr>
    </w:tblStylePr>
    <w:tblStylePr w:type="band1Vert">
      <w:tblPr/>
      <w:tcPr>
        <w:shd w:val="clear" w:color="auto" w:fill="F2F2FB" w:themeFill="accent5" w:themeFillTint="3F"/>
      </w:tcPr>
    </w:tblStylePr>
    <w:tblStylePr w:type="band1Horz">
      <w:tblPr/>
      <w:tcPr>
        <w:shd w:val="clear" w:color="auto" w:fill="F2F2FB"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FDE9D2" w:themeColor="accent4"/>
        <w:bottom w:val="single" w:sz="8" w:space="0" w:color="FDE9D2" w:themeColor="accent4"/>
      </w:tblBorders>
    </w:tblPr>
    <w:tblStylePr w:type="firstRow">
      <w:rPr>
        <w:rFonts w:asciiTheme="majorHAnsi" w:eastAsiaTheme="majorEastAsia" w:hAnsiTheme="majorHAnsi" w:cstheme="majorBidi"/>
      </w:rPr>
      <w:tblPr/>
      <w:tcPr>
        <w:tcBorders>
          <w:top w:val="nil"/>
          <w:bottom w:val="single" w:sz="8" w:space="0" w:color="FDE9D2" w:themeColor="accent4"/>
        </w:tcBorders>
      </w:tcPr>
    </w:tblStylePr>
    <w:tblStylePr w:type="lastRow">
      <w:rPr>
        <w:b/>
        <w:bCs/>
        <w:color w:val="8CA2D3" w:themeColor="text2"/>
      </w:rPr>
      <w:tblPr/>
      <w:tcPr>
        <w:tcBorders>
          <w:top w:val="single" w:sz="8" w:space="0" w:color="FDE9D2" w:themeColor="accent4"/>
          <w:bottom w:val="single" w:sz="8" w:space="0" w:color="FDE9D2" w:themeColor="accent4"/>
        </w:tcBorders>
      </w:tcPr>
    </w:tblStylePr>
    <w:tblStylePr w:type="firstCol">
      <w:rPr>
        <w:b/>
        <w:bCs/>
      </w:rPr>
    </w:tblStylePr>
    <w:tblStylePr w:type="lastCol">
      <w:rPr>
        <w:b/>
        <w:bCs/>
      </w:rPr>
      <w:tblPr/>
      <w:tcPr>
        <w:tcBorders>
          <w:top w:val="single" w:sz="8" w:space="0" w:color="FDE9D2" w:themeColor="accent4"/>
          <w:bottom w:val="single" w:sz="8" w:space="0" w:color="FDE9D2" w:themeColor="accent4"/>
        </w:tcBorders>
      </w:tcPr>
    </w:tblStylePr>
    <w:tblStylePr w:type="band1Vert">
      <w:tblPr/>
      <w:tcPr>
        <w:shd w:val="clear" w:color="auto" w:fill="FEF9F3" w:themeFill="accent4" w:themeFillTint="3F"/>
      </w:tcPr>
    </w:tblStylePr>
    <w:tblStylePr w:type="band1Horz">
      <w:tblPr/>
      <w:tcPr>
        <w:shd w:val="clear" w:color="auto" w:fill="FEF9F3"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8CA2D3" w:themeColor="accent3"/>
        <w:bottom w:val="single" w:sz="8" w:space="0" w:color="8CA2D3" w:themeColor="accent3"/>
      </w:tblBorders>
    </w:tblPr>
    <w:tblStylePr w:type="firstRow">
      <w:rPr>
        <w:rFonts w:asciiTheme="majorHAnsi" w:eastAsiaTheme="majorEastAsia" w:hAnsiTheme="majorHAnsi" w:cstheme="majorBidi"/>
      </w:rPr>
      <w:tblPr/>
      <w:tcPr>
        <w:tcBorders>
          <w:top w:val="nil"/>
          <w:bottom w:val="single" w:sz="8" w:space="0" w:color="8CA2D3" w:themeColor="accent3"/>
        </w:tcBorders>
      </w:tcPr>
    </w:tblStylePr>
    <w:tblStylePr w:type="lastRow">
      <w:rPr>
        <w:b/>
        <w:bCs/>
        <w:color w:val="8CA2D3" w:themeColor="text2"/>
      </w:rPr>
      <w:tblPr/>
      <w:tcPr>
        <w:tcBorders>
          <w:top w:val="single" w:sz="8" w:space="0" w:color="8CA2D3" w:themeColor="accent3"/>
          <w:bottom w:val="single" w:sz="8" w:space="0" w:color="8CA2D3" w:themeColor="accent3"/>
        </w:tcBorders>
      </w:tcPr>
    </w:tblStylePr>
    <w:tblStylePr w:type="firstCol">
      <w:rPr>
        <w:b/>
        <w:bCs/>
      </w:rPr>
    </w:tblStylePr>
    <w:tblStylePr w:type="lastCol">
      <w:rPr>
        <w:b/>
        <w:bCs/>
      </w:rPr>
      <w:tblPr/>
      <w:tcPr>
        <w:tcBorders>
          <w:top w:val="single" w:sz="8" w:space="0" w:color="8CA2D3" w:themeColor="accent3"/>
          <w:bottom w:val="single" w:sz="8" w:space="0" w:color="8CA2D3" w:themeColor="accent3"/>
        </w:tcBorders>
      </w:tcPr>
    </w:tblStylePr>
    <w:tblStylePr w:type="band1Vert">
      <w:tblPr/>
      <w:tcPr>
        <w:shd w:val="clear" w:color="auto" w:fill="E2E7F4" w:themeFill="accent3" w:themeFillTint="3F"/>
      </w:tcPr>
    </w:tblStylePr>
    <w:tblStylePr w:type="band1Horz">
      <w:tblPr/>
      <w:tcPr>
        <w:shd w:val="clear" w:color="auto" w:fill="E2E7F4"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2E3092" w:themeColor="accent2"/>
        <w:bottom w:val="single" w:sz="8" w:space="0" w:color="2E3092" w:themeColor="accent2"/>
      </w:tblBorders>
    </w:tblPr>
    <w:tblStylePr w:type="firstRow">
      <w:rPr>
        <w:rFonts w:asciiTheme="majorHAnsi" w:eastAsiaTheme="majorEastAsia" w:hAnsiTheme="majorHAnsi" w:cstheme="majorBidi"/>
      </w:rPr>
      <w:tblPr/>
      <w:tcPr>
        <w:tcBorders>
          <w:top w:val="nil"/>
          <w:bottom w:val="single" w:sz="8" w:space="0" w:color="2E3092" w:themeColor="accent2"/>
        </w:tcBorders>
      </w:tcPr>
    </w:tblStylePr>
    <w:tblStylePr w:type="lastRow">
      <w:rPr>
        <w:b/>
        <w:bCs/>
        <w:color w:val="8CA2D3" w:themeColor="text2"/>
      </w:rPr>
      <w:tblPr/>
      <w:tcPr>
        <w:tcBorders>
          <w:top w:val="single" w:sz="8" w:space="0" w:color="2E3092" w:themeColor="accent2"/>
          <w:bottom w:val="single" w:sz="8" w:space="0" w:color="2E3092" w:themeColor="accent2"/>
        </w:tcBorders>
      </w:tcPr>
    </w:tblStylePr>
    <w:tblStylePr w:type="firstCol">
      <w:rPr>
        <w:b/>
        <w:bCs/>
      </w:rPr>
    </w:tblStylePr>
    <w:tblStylePr w:type="lastCol">
      <w:rPr>
        <w:b/>
        <w:bCs/>
      </w:rPr>
      <w:tblPr/>
      <w:tcPr>
        <w:tcBorders>
          <w:top w:val="single" w:sz="8" w:space="0" w:color="2E3092" w:themeColor="accent2"/>
          <w:bottom w:val="single" w:sz="8" w:space="0" w:color="2E3092" w:themeColor="accent2"/>
        </w:tcBorders>
      </w:tcPr>
    </w:tblStylePr>
    <w:tblStylePr w:type="band1Vert">
      <w:tblPr/>
      <w:tcPr>
        <w:shd w:val="clear" w:color="auto" w:fill="C3C3EC" w:themeFill="accent2" w:themeFillTint="3F"/>
      </w:tcPr>
    </w:tblStylePr>
    <w:tblStylePr w:type="band1Horz">
      <w:tblPr/>
      <w:tcPr>
        <w:shd w:val="clear" w:color="auto" w:fill="C3C3EC"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ECF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ECF6" w:themeFill="accent6"/>
      </w:tcPr>
    </w:tblStylePr>
    <w:tblStylePr w:type="lastCol">
      <w:rPr>
        <w:b/>
        <w:bCs/>
        <w:color w:val="FFFFFF" w:themeColor="background1"/>
      </w:rPr>
      <w:tblPr/>
      <w:tcPr>
        <w:tcBorders>
          <w:left w:val="nil"/>
          <w:right w:val="nil"/>
          <w:insideH w:val="nil"/>
          <w:insideV w:val="nil"/>
        </w:tcBorders>
        <w:shd w:val="clear" w:color="auto" w:fill="E8ECF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CFE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CFEF" w:themeFill="accent5"/>
      </w:tcPr>
    </w:tblStylePr>
    <w:tblStylePr w:type="lastCol">
      <w:rPr>
        <w:b/>
        <w:bCs/>
        <w:color w:val="FFFFFF" w:themeColor="background1"/>
      </w:rPr>
      <w:tblPr/>
      <w:tcPr>
        <w:tcBorders>
          <w:left w:val="nil"/>
          <w:right w:val="nil"/>
          <w:insideH w:val="nil"/>
          <w:insideV w:val="nil"/>
        </w:tcBorders>
        <w:shd w:val="clear" w:color="auto" w:fill="CECFE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E9D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E9D2" w:themeFill="accent4"/>
      </w:tcPr>
    </w:tblStylePr>
    <w:tblStylePr w:type="lastCol">
      <w:rPr>
        <w:b/>
        <w:bCs/>
        <w:color w:val="FFFFFF" w:themeColor="background1"/>
      </w:rPr>
      <w:tblPr/>
      <w:tcPr>
        <w:tcBorders>
          <w:left w:val="nil"/>
          <w:right w:val="nil"/>
          <w:insideH w:val="nil"/>
          <w:insideV w:val="nil"/>
        </w:tcBorders>
        <w:shd w:val="clear" w:color="auto" w:fill="FDE9D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A2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A2D3" w:themeFill="accent3"/>
      </w:tcPr>
    </w:tblStylePr>
    <w:tblStylePr w:type="lastCol">
      <w:rPr>
        <w:b/>
        <w:bCs/>
        <w:color w:val="FFFFFF" w:themeColor="background1"/>
      </w:rPr>
      <w:tblPr/>
      <w:tcPr>
        <w:tcBorders>
          <w:left w:val="nil"/>
          <w:right w:val="nil"/>
          <w:insideH w:val="nil"/>
          <w:insideV w:val="nil"/>
        </w:tcBorders>
        <w:shd w:val="clear" w:color="auto" w:fill="8CA2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309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3092" w:themeFill="accent2"/>
      </w:tcPr>
    </w:tblStylePr>
    <w:tblStylePr w:type="lastCol">
      <w:rPr>
        <w:b/>
        <w:bCs/>
        <w:color w:val="FFFFFF" w:themeColor="background1"/>
      </w:rPr>
      <w:tblPr/>
      <w:tcPr>
        <w:tcBorders>
          <w:left w:val="nil"/>
          <w:right w:val="nil"/>
          <w:insideH w:val="nil"/>
          <w:insideV w:val="nil"/>
        </w:tcBorders>
        <w:shd w:val="clear" w:color="auto" w:fill="2E309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single" w:sz="8" w:space="0" w:color="EDF0F8" w:themeColor="accent6" w:themeTint="BF"/>
      </w:tblBorders>
    </w:tblPr>
    <w:tblStylePr w:type="firstRow">
      <w:pPr>
        <w:spacing w:before="0" w:after="0" w:line="240" w:lineRule="auto"/>
      </w:pPr>
      <w:rPr>
        <w:b/>
        <w:bCs/>
        <w:color w:val="FFFFFF" w:themeColor="background1"/>
      </w:rPr>
      <w:tblPr/>
      <w:tcPr>
        <w:tcBorders>
          <w:top w:val="single" w:sz="8"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nil"/>
          <w:insideV w:val="nil"/>
        </w:tcBorders>
        <w:shd w:val="clear" w:color="auto" w:fill="E8ECF6" w:themeFill="accent6"/>
      </w:tcPr>
    </w:tblStylePr>
    <w:tblStylePr w:type="lastRow">
      <w:pPr>
        <w:spacing w:before="0" w:after="0" w:line="240" w:lineRule="auto"/>
      </w:pPr>
      <w:rPr>
        <w:b/>
        <w:bCs/>
      </w:rPr>
      <w:tblPr/>
      <w:tcPr>
        <w:tcBorders>
          <w:top w:val="double" w:sz="6"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AFC" w:themeFill="accent6" w:themeFillTint="3F"/>
      </w:tcPr>
    </w:tblStylePr>
    <w:tblStylePr w:type="band1Horz">
      <w:tblPr/>
      <w:tcPr>
        <w:tcBorders>
          <w:insideH w:val="nil"/>
          <w:insideV w:val="nil"/>
        </w:tcBorders>
        <w:shd w:val="clear" w:color="auto" w:fill="F9FAFC"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single" w:sz="8" w:space="0" w:color="DADAF3" w:themeColor="accent5" w:themeTint="BF"/>
      </w:tblBorders>
    </w:tblPr>
    <w:tblStylePr w:type="firstRow">
      <w:pPr>
        <w:spacing w:before="0" w:after="0" w:line="240" w:lineRule="auto"/>
      </w:pPr>
      <w:rPr>
        <w:b/>
        <w:bCs/>
        <w:color w:val="FFFFFF" w:themeColor="background1"/>
      </w:rPr>
      <w:tblPr/>
      <w:tcPr>
        <w:tcBorders>
          <w:top w:val="single" w:sz="8"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nil"/>
          <w:insideV w:val="nil"/>
        </w:tcBorders>
        <w:shd w:val="clear" w:color="auto" w:fill="CECFEF" w:themeFill="accent5"/>
      </w:tcPr>
    </w:tblStylePr>
    <w:tblStylePr w:type="lastRow">
      <w:pPr>
        <w:spacing w:before="0" w:after="0" w:line="240" w:lineRule="auto"/>
      </w:pPr>
      <w:rPr>
        <w:b/>
        <w:bCs/>
      </w:rPr>
      <w:tblPr/>
      <w:tcPr>
        <w:tcBorders>
          <w:top w:val="double" w:sz="6"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2FB" w:themeFill="accent5" w:themeFillTint="3F"/>
      </w:tcPr>
    </w:tblStylePr>
    <w:tblStylePr w:type="band1Horz">
      <w:tblPr/>
      <w:tcPr>
        <w:tcBorders>
          <w:insideH w:val="nil"/>
          <w:insideV w:val="nil"/>
        </w:tcBorders>
        <w:shd w:val="clear" w:color="auto" w:fill="F2F2FB"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single" w:sz="8" w:space="0" w:color="FDEEDD" w:themeColor="accent4" w:themeTint="BF"/>
      </w:tblBorders>
    </w:tblPr>
    <w:tblStylePr w:type="firstRow">
      <w:pPr>
        <w:spacing w:before="0" w:after="0" w:line="240" w:lineRule="auto"/>
      </w:pPr>
      <w:rPr>
        <w:b/>
        <w:bCs/>
        <w:color w:val="FFFFFF" w:themeColor="background1"/>
      </w:rPr>
      <w:tblPr/>
      <w:tcPr>
        <w:tcBorders>
          <w:top w:val="single" w:sz="8"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nil"/>
          <w:insideV w:val="nil"/>
        </w:tcBorders>
        <w:shd w:val="clear" w:color="auto" w:fill="FDE9D2" w:themeFill="accent4"/>
      </w:tcPr>
    </w:tblStylePr>
    <w:tblStylePr w:type="lastRow">
      <w:pPr>
        <w:spacing w:before="0" w:after="0" w:line="240" w:lineRule="auto"/>
      </w:pPr>
      <w:rPr>
        <w:b/>
        <w:bCs/>
      </w:rPr>
      <w:tblPr/>
      <w:tcPr>
        <w:tcBorders>
          <w:top w:val="double" w:sz="6"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9F3" w:themeFill="accent4" w:themeFillTint="3F"/>
      </w:tcPr>
    </w:tblStylePr>
    <w:tblStylePr w:type="band1Horz">
      <w:tblPr/>
      <w:tcPr>
        <w:tcBorders>
          <w:insideH w:val="nil"/>
          <w:insideV w:val="nil"/>
        </w:tcBorders>
        <w:shd w:val="clear" w:color="auto" w:fill="FEF9F3"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single" w:sz="8" w:space="0" w:color="A8B9DE" w:themeColor="accent3" w:themeTint="BF"/>
      </w:tblBorders>
    </w:tblPr>
    <w:tblStylePr w:type="firstRow">
      <w:pPr>
        <w:spacing w:before="0" w:after="0" w:line="240" w:lineRule="auto"/>
      </w:pPr>
      <w:rPr>
        <w:b/>
        <w:bCs/>
        <w:color w:val="FFFFFF" w:themeColor="background1"/>
      </w:rPr>
      <w:tblPr/>
      <w:tcPr>
        <w:tcBorders>
          <w:top w:val="single" w:sz="8"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nil"/>
          <w:insideV w:val="nil"/>
        </w:tcBorders>
        <w:shd w:val="clear" w:color="auto" w:fill="8CA2D3" w:themeFill="accent3"/>
      </w:tcPr>
    </w:tblStylePr>
    <w:tblStylePr w:type="lastRow">
      <w:pPr>
        <w:spacing w:before="0" w:after="0" w:line="240" w:lineRule="auto"/>
      </w:pPr>
      <w:rPr>
        <w:b/>
        <w:bCs/>
      </w:rPr>
      <w:tblPr/>
      <w:tcPr>
        <w:tcBorders>
          <w:top w:val="double" w:sz="6"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E7F4" w:themeFill="accent3" w:themeFillTint="3F"/>
      </w:tcPr>
    </w:tblStylePr>
    <w:tblStylePr w:type="band1Horz">
      <w:tblPr/>
      <w:tcPr>
        <w:tcBorders>
          <w:insideH w:val="nil"/>
          <w:insideV w:val="nil"/>
        </w:tcBorders>
        <w:shd w:val="clear" w:color="auto" w:fill="E2E7F4"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single" w:sz="8" w:space="0" w:color="494CC5" w:themeColor="accent2" w:themeTint="BF"/>
      </w:tblBorders>
    </w:tblPr>
    <w:tblStylePr w:type="firstRow">
      <w:pPr>
        <w:spacing w:before="0" w:after="0" w:line="240" w:lineRule="auto"/>
      </w:pPr>
      <w:rPr>
        <w:b/>
        <w:bCs/>
        <w:color w:val="FFFFFF" w:themeColor="background1"/>
      </w:rPr>
      <w:tblPr/>
      <w:tcPr>
        <w:tcBorders>
          <w:top w:val="single" w:sz="8"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nil"/>
          <w:insideV w:val="nil"/>
        </w:tcBorders>
        <w:shd w:val="clear" w:color="auto" w:fill="2E3092" w:themeFill="accent2"/>
      </w:tcPr>
    </w:tblStylePr>
    <w:tblStylePr w:type="lastRow">
      <w:pPr>
        <w:spacing w:before="0" w:after="0" w:line="240" w:lineRule="auto"/>
      </w:pPr>
      <w:rPr>
        <w:b/>
        <w:bCs/>
      </w:rPr>
      <w:tblPr/>
      <w:tcPr>
        <w:tcBorders>
          <w:top w:val="double" w:sz="6"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C3EC" w:themeFill="accent2" w:themeFillTint="3F"/>
      </w:tcPr>
    </w:tblStylePr>
    <w:tblStylePr w:type="band1Horz">
      <w:tblPr/>
      <w:tcPr>
        <w:tcBorders>
          <w:insideH w:val="nil"/>
          <w:insideV w:val="nil"/>
        </w:tcBorders>
        <w:shd w:val="clear" w:color="auto" w:fill="C3C3E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AF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ECF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ECF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ECF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ECF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F5F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F5FA"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2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CFE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CFE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CFE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CFE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E6F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E6F7"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9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E9D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E9D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E9D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E9D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3E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3E8"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7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A2D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A2D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A2D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A2D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D0E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D0E9"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3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309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309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309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309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87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87D9"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4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4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4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4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8E"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insideH w:val="single" w:sz="8" w:space="0" w:color="E8ECF6" w:themeColor="accent6"/>
        <w:insideV w:val="single" w:sz="8" w:space="0" w:color="E8ECF6" w:themeColor="accent6"/>
      </w:tblBorders>
    </w:tblPr>
    <w:tcPr>
      <w:shd w:val="clear" w:color="auto" w:fill="F9FAFC" w:themeFill="accent6" w:themeFillTint="3F"/>
    </w:tcPr>
    <w:tblStylePr w:type="firstRow">
      <w:rPr>
        <w:b/>
        <w:bCs/>
        <w:color w:val="000000" w:themeColor="text1"/>
      </w:rPr>
      <w:tblPr/>
      <w:tcPr>
        <w:shd w:val="clear" w:color="auto" w:fill="FCFC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BFD" w:themeFill="accent6" w:themeFillTint="33"/>
      </w:tcPr>
    </w:tblStylePr>
    <w:tblStylePr w:type="band1Vert">
      <w:tblPr/>
      <w:tcPr>
        <w:shd w:val="clear" w:color="auto" w:fill="F3F5FA" w:themeFill="accent6" w:themeFillTint="7F"/>
      </w:tcPr>
    </w:tblStylePr>
    <w:tblStylePr w:type="band1Horz">
      <w:tblPr/>
      <w:tcPr>
        <w:tcBorders>
          <w:insideH w:val="single" w:sz="6" w:space="0" w:color="E8ECF6" w:themeColor="accent6"/>
          <w:insideV w:val="single" w:sz="6" w:space="0" w:color="E8ECF6" w:themeColor="accent6"/>
        </w:tcBorders>
        <w:shd w:val="clear" w:color="auto" w:fill="F3F5FA"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insideH w:val="single" w:sz="8" w:space="0" w:color="CECFEF" w:themeColor="accent5"/>
        <w:insideV w:val="single" w:sz="8" w:space="0" w:color="CECFEF" w:themeColor="accent5"/>
      </w:tblBorders>
    </w:tblPr>
    <w:tcPr>
      <w:shd w:val="clear" w:color="auto" w:fill="F2F2FB" w:themeFill="accent5" w:themeFillTint="3F"/>
    </w:tcPr>
    <w:tblStylePr w:type="firstRow">
      <w:rPr>
        <w:b/>
        <w:bCs/>
        <w:color w:val="000000" w:themeColor="text1"/>
      </w:rPr>
      <w:tblPr/>
      <w:tcPr>
        <w:shd w:val="clear" w:color="auto" w:fill="F9F9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5FB" w:themeFill="accent5" w:themeFillTint="33"/>
      </w:tcPr>
    </w:tblStylePr>
    <w:tblStylePr w:type="band1Vert">
      <w:tblPr/>
      <w:tcPr>
        <w:shd w:val="clear" w:color="auto" w:fill="E6E6F7" w:themeFill="accent5" w:themeFillTint="7F"/>
      </w:tcPr>
    </w:tblStylePr>
    <w:tblStylePr w:type="band1Horz">
      <w:tblPr/>
      <w:tcPr>
        <w:tcBorders>
          <w:insideH w:val="single" w:sz="6" w:space="0" w:color="CECFEF" w:themeColor="accent5"/>
          <w:insideV w:val="single" w:sz="6" w:space="0" w:color="CECFEF" w:themeColor="accent5"/>
        </w:tcBorders>
        <w:shd w:val="clear" w:color="auto" w:fill="E6E6F7"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insideH w:val="single" w:sz="8" w:space="0" w:color="FDE9D2" w:themeColor="accent4"/>
        <w:insideV w:val="single" w:sz="8" w:space="0" w:color="FDE9D2" w:themeColor="accent4"/>
      </w:tblBorders>
    </w:tblPr>
    <w:tcPr>
      <w:shd w:val="clear" w:color="auto" w:fill="FEF9F3" w:themeFill="accent4" w:themeFillTint="3F"/>
    </w:tcPr>
    <w:tblStylePr w:type="firstRow">
      <w:rPr>
        <w:b/>
        <w:bCs/>
        <w:color w:val="000000" w:themeColor="text1"/>
      </w:rPr>
      <w:tblPr/>
      <w:tcPr>
        <w:shd w:val="clear" w:color="auto" w:fill="FEFC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AF5" w:themeFill="accent4" w:themeFillTint="33"/>
      </w:tcPr>
    </w:tblStylePr>
    <w:tblStylePr w:type="band1Vert">
      <w:tblPr/>
      <w:tcPr>
        <w:shd w:val="clear" w:color="auto" w:fill="FEF3E8" w:themeFill="accent4" w:themeFillTint="7F"/>
      </w:tcPr>
    </w:tblStylePr>
    <w:tblStylePr w:type="band1Horz">
      <w:tblPr/>
      <w:tcPr>
        <w:tcBorders>
          <w:insideH w:val="single" w:sz="6" w:space="0" w:color="FDE9D2" w:themeColor="accent4"/>
          <w:insideV w:val="single" w:sz="6" w:space="0" w:color="FDE9D2" w:themeColor="accent4"/>
        </w:tcBorders>
        <w:shd w:val="clear" w:color="auto" w:fill="FEF3E8"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insideH w:val="single" w:sz="8" w:space="0" w:color="8CA2D3" w:themeColor="accent3"/>
        <w:insideV w:val="single" w:sz="8" w:space="0" w:color="8CA2D3" w:themeColor="accent3"/>
      </w:tblBorders>
    </w:tblPr>
    <w:tcPr>
      <w:shd w:val="clear" w:color="auto" w:fill="E2E7F4" w:themeFill="accent3" w:themeFillTint="3F"/>
    </w:tcPr>
    <w:tblStylePr w:type="firstRow">
      <w:rPr>
        <w:b/>
        <w:bCs/>
        <w:color w:val="000000" w:themeColor="text1"/>
      </w:rPr>
      <w:tblPr/>
      <w:tcPr>
        <w:shd w:val="clear" w:color="auto" w:fill="F3F5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CF6" w:themeFill="accent3" w:themeFillTint="33"/>
      </w:tcPr>
    </w:tblStylePr>
    <w:tblStylePr w:type="band1Vert">
      <w:tblPr/>
      <w:tcPr>
        <w:shd w:val="clear" w:color="auto" w:fill="C5D0E9" w:themeFill="accent3" w:themeFillTint="7F"/>
      </w:tcPr>
    </w:tblStylePr>
    <w:tblStylePr w:type="band1Horz">
      <w:tblPr/>
      <w:tcPr>
        <w:tcBorders>
          <w:insideH w:val="single" w:sz="6" w:space="0" w:color="8CA2D3" w:themeColor="accent3"/>
          <w:insideV w:val="single" w:sz="6" w:space="0" w:color="8CA2D3" w:themeColor="accent3"/>
        </w:tcBorders>
        <w:shd w:val="clear" w:color="auto" w:fill="C5D0E9"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insideH w:val="single" w:sz="8" w:space="0" w:color="2E3092" w:themeColor="accent2"/>
        <w:insideV w:val="single" w:sz="8" w:space="0" w:color="2E3092" w:themeColor="accent2"/>
      </w:tblBorders>
    </w:tblPr>
    <w:tcPr>
      <w:shd w:val="clear" w:color="auto" w:fill="C3C3EC" w:themeFill="accent2" w:themeFillTint="3F"/>
    </w:tcPr>
    <w:tblStylePr w:type="firstRow">
      <w:rPr>
        <w:b/>
        <w:bCs/>
        <w:color w:val="000000" w:themeColor="text1"/>
      </w:rPr>
      <w:tblPr/>
      <w:tcPr>
        <w:shd w:val="clear" w:color="auto" w:fill="E7E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CFEF" w:themeFill="accent2" w:themeFillTint="33"/>
      </w:tcPr>
    </w:tblStylePr>
    <w:tblStylePr w:type="band1Vert">
      <w:tblPr/>
      <w:tcPr>
        <w:shd w:val="clear" w:color="auto" w:fill="8687D9" w:themeFill="accent2" w:themeFillTint="7F"/>
      </w:tcPr>
    </w:tblStylePr>
    <w:tblStylePr w:type="band1Horz">
      <w:tblPr/>
      <w:tcPr>
        <w:tcBorders>
          <w:insideH w:val="single" w:sz="6" w:space="0" w:color="2E3092" w:themeColor="accent2"/>
          <w:insideV w:val="single" w:sz="6" w:space="0" w:color="2E3092" w:themeColor="accent2"/>
        </w:tcBorders>
        <w:shd w:val="clear" w:color="auto" w:fill="8687D9"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41E" w:themeColor="accent1"/>
        <w:left w:val="single" w:sz="8" w:space="0" w:color="F7941E" w:themeColor="accent1"/>
        <w:bottom w:val="single" w:sz="8" w:space="0" w:color="F7941E" w:themeColor="accent1"/>
        <w:right w:val="single" w:sz="8" w:space="0" w:color="F7941E" w:themeColor="accent1"/>
        <w:insideH w:val="single" w:sz="8" w:space="0" w:color="F7941E" w:themeColor="accent1"/>
        <w:insideV w:val="single" w:sz="8" w:space="0" w:color="F7941E" w:themeColor="accent1"/>
      </w:tblBorders>
    </w:tblPr>
    <w:tcPr>
      <w:shd w:val="clear" w:color="auto" w:fill="FDE4C7" w:themeFill="accent1" w:themeFillTint="3F"/>
    </w:tcPr>
    <w:tblStylePr w:type="firstRow">
      <w:rPr>
        <w:b/>
        <w:bCs/>
        <w:color w:val="000000" w:themeColor="text1"/>
      </w:rPr>
      <w:tblPr/>
      <w:tcPr>
        <w:shd w:val="clear" w:color="auto" w:fill="FEF4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1" w:themeFill="accent1" w:themeFillTint="33"/>
      </w:tcPr>
    </w:tblStylePr>
    <w:tblStylePr w:type="band1Vert">
      <w:tblPr/>
      <w:tcPr>
        <w:shd w:val="clear" w:color="auto" w:fill="FBC98E" w:themeFill="accent1" w:themeFillTint="7F"/>
      </w:tcPr>
    </w:tblStylePr>
    <w:tblStylePr w:type="band1Horz">
      <w:tblPr/>
      <w:tcPr>
        <w:tcBorders>
          <w:insideH w:val="single" w:sz="6" w:space="0" w:color="F7941E" w:themeColor="accent1"/>
          <w:insideV w:val="single" w:sz="6" w:space="0" w:color="F7941E" w:themeColor="accent1"/>
        </w:tcBorders>
        <w:shd w:val="clear" w:color="auto" w:fill="FBC98E"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single" w:sz="8" w:space="0" w:color="EDF0F8" w:themeColor="accent6" w:themeTint="BF"/>
        <w:insideV w:val="single" w:sz="8" w:space="0" w:color="EDF0F8" w:themeColor="accent6" w:themeTint="BF"/>
      </w:tblBorders>
    </w:tblPr>
    <w:tcPr>
      <w:shd w:val="clear" w:color="auto" w:fill="F9FAFC" w:themeFill="accent6" w:themeFillTint="3F"/>
    </w:tcPr>
    <w:tblStylePr w:type="firstRow">
      <w:rPr>
        <w:b/>
        <w:bCs/>
      </w:rPr>
    </w:tblStylePr>
    <w:tblStylePr w:type="lastRow">
      <w:rPr>
        <w:b/>
        <w:bCs/>
      </w:rPr>
      <w:tblPr/>
      <w:tcPr>
        <w:tcBorders>
          <w:top w:val="single" w:sz="18" w:space="0" w:color="EDF0F8" w:themeColor="accent6" w:themeTint="BF"/>
        </w:tcBorders>
      </w:tcPr>
    </w:tblStylePr>
    <w:tblStylePr w:type="firstCol">
      <w:rPr>
        <w:b/>
        <w:bCs/>
      </w:rPr>
    </w:tblStylePr>
    <w:tblStylePr w:type="lastCol">
      <w:rPr>
        <w:b/>
        <w:bCs/>
      </w:rPr>
    </w:tblStylePr>
    <w:tblStylePr w:type="band1Vert">
      <w:tblPr/>
      <w:tcPr>
        <w:shd w:val="clear" w:color="auto" w:fill="F3F5FA" w:themeFill="accent6" w:themeFillTint="7F"/>
      </w:tcPr>
    </w:tblStylePr>
    <w:tblStylePr w:type="band1Horz">
      <w:tblPr/>
      <w:tcPr>
        <w:shd w:val="clear" w:color="auto" w:fill="F3F5FA"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single" w:sz="8" w:space="0" w:color="DADAF3" w:themeColor="accent5" w:themeTint="BF"/>
        <w:insideV w:val="single" w:sz="8" w:space="0" w:color="DADAF3" w:themeColor="accent5" w:themeTint="BF"/>
      </w:tblBorders>
    </w:tblPr>
    <w:tcPr>
      <w:shd w:val="clear" w:color="auto" w:fill="F2F2FB" w:themeFill="accent5" w:themeFillTint="3F"/>
    </w:tcPr>
    <w:tblStylePr w:type="firstRow">
      <w:rPr>
        <w:b/>
        <w:bCs/>
      </w:rPr>
    </w:tblStylePr>
    <w:tblStylePr w:type="lastRow">
      <w:rPr>
        <w:b/>
        <w:bCs/>
      </w:rPr>
      <w:tblPr/>
      <w:tcPr>
        <w:tcBorders>
          <w:top w:val="single" w:sz="18" w:space="0" w:color="DADAF3" w:themeColor="accent5" w:themeTint="BF"/>
        </w:tcBorders>
      </w:tcPr>
    </w:tblStylePr>
    <w:tblStylePr w:type="firstCol">
      <w:rPr>
        <w:b/>
        <w:bCs/>
      </w:rPr>
    </w:tblStylePr>
    <w:tblStylePr w:type="lastCol">
      <w:rPr>
        <w:b/>
        <w:bCs/>
      </w:rPr>
    </w:tblStylePr>
    <w:tblStylePr w:type="band1Vert">
      <w:tblPr/>
      <w:tcPr>
        <w:shd w:val="clear" w:color="auto" w:fill="E6E6F7" w:themeFill="accent5" w:themeFillTint="7F"/>
      </w:tcPr>
    </w:tblStylePr>
    <w:tblStylePr w:type="band1Horz">
      <w:tblPr/>
      <w:tcPr>
        <w:shd w:val="clear" w:color="auto" w:fill="E6E6F7"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single" w:sz="8" w:space="0" w:color="FDEEDD" w:themeColor="accent4" w:themeTint="BF"/>
        <w:insideV w:val="single" w:sz="8" w:space="0" w:color="FDEEDD" w:themeColor="accent4" w:themeTint="BF"/>
      </w:tblBorders>
    </w:tblPr>
    <w:tcPr>
      <w:shd w:val="clear" w:color="auto" w:fill="FEF9F3" w:themeFill="accent4" w:themeFillTint="3F"/>
    </w:tcPr>
    <w:tblStylePr w:type="firstRow">
      <w:rPr>
        <w:b/>
        <w:bCs/>
      </w:rPr>
    </w:tblStylePr>
    <w:tblStylePr w:type="lastRow">
      <w:rPr>
        <w:b/>
        <w:bCs/>
      </w:rPr>
      <w:tblPr/>
      <w:tcPr>
        <w:tcBorders>
          <w:top w:val="single" w:sz="18" w:space="0" w:color="FDEEDD" w:themeColor="accent4" w:themeTint="BF"/>
        </w:tcBorders>
      </w:tcPr>
    </w:tblStylePr>
    <w:tblStylePr w:type="firstCol">
      <w:rPr>
        <w:b/>
        <w:bCs/>
      </w:rPr>
    </w:tblStylePr>
    <w:tblStylePr w:type="lastCol">
      <w:rPr>
        <w:b/>
        <w:bCs/>
      </w:rPr>
    </w:tblStylePr>
    <w:tblStylePr w:type="band1Vert">
      <w:tblPr/>
      <w:tcPr>
        <w:shd w:val="clear" w:color="auto" w:fill="FEF3E8" w:themeFill="accent4" w:themeFillTint="7F"/>
      </w:tcPr>
    </w:tblStylePr>
    <w:tblStylePr w:type="band1Horz">
      <w:tblPr/>
      <w:tcPr>
        <w:shd w:val="clear" w:color="auto" w:fill="FEF3E8"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single" w:sz="8" w:space="0" w:color="A8B9DE" w:themeColor="accent3" w:themeTint="BF"/>
        <w:insideV w:val="single" w:sz="8" w:space="0" w:color="A8B9DE" w:themeColor="accent3" w:themeTint="BF"/>
      </w:tblBorders>
    </w:tblPr>
    <w:tcPr>
      <w:shd w:val="clear" w:color="auto" w:fill="E2E7F4" w:themeFill="accent3" w:themeFillTint="3F"/>
    </w:tcPr>
    <w:tblStylePr w:type="firstRow">
      <w:rPr>
        <w:b/>
        <w:bCs/>
      </w:rPr>
    </w:tblStylePr>
    <w:tblStylePr w:type="lastRow">
      <w:rPr>
        <w:b/>
        <w:bCs/>
      </w:rPr>
      <w:tblPr/>
      <w:tcPr>
        <w:tcBorders>
          <w:top w:val="single" w:sz="18" w:space="0" w:color="A8B9DE" w:themeColor="accent3" w:themeTint="BF"/>
        </w:tcBorders>
      </w:tcPr>
    </w:tblStylePr>
    <w:tblStylePr w:type="firstCol">
      <w:rPr>
        <w:b/>
        <w:bCs/>
      </w:rPr>
    </w:tblStylePr>
    <w:tblStylePr w:type="lastCol">
      <w:rPr>
        <w:b/>
        <w:bCs/>
      </w:rPr>
    </w:tblStylePr>
    <w:tblStylePr w:type="band1Vert">
      <w:tblPr/>
      <w:tcPr>
        <w:shd w:val="clear" w:color="auto" w:fill="C5D0E9" w:themeFill="accent3" w:themeFillTint="7F"/>
      </w:tcPr>
    </w:tblStylePr>
    <w:tblStylePr w:type="band1Horz">
      <w:tblPr/>
      <w:tcPr>
        <w:shd w:val="clear" w:color="auto" w:fill="C5D0E9"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single" w:sz="8" w:space="0" w:color="494CC5" w:themeColor="accent2" w:themeTint="BF"/>
        <w:insideV w:val="single" w:sz="8" w:space="0" w:color="494CC5" w:themeColor="accent2" w:themeTint="BF"/>
      </w:tblBorders>
    </w:tblPr>
    <w:tcPr>
      <w:shd w:val="clear" w:color="auto" w:fill="C3C3EC" w:themeFill="accent2" w:themeFillTint="3F"/>
    </w:tcPr>
    <w:tblStylePr w:type="firstRow">
      <w:rPr>
        <w:b/>
        <w:bCs/>
      </w:rPr>
    </w:tblStylePr>
    <w:tblStylePr w:type="lastRow">
      <w:rPr>
        <w:b/>
        <w:bCs/>
      </w:rPr>
      <w:tblPr/>
      <w:tcPr>
        <w:tcBorders>
          <w:top w:val="single" w:sz="18" w:space="0" w:color="494CC5" w:themeColor="accent2" w:themeTint="BF"/>
        </w:tcBorders>
      </w:tcPr>
    </w:tblStylePr>
    <w:tblStylePr w:type="firstCol">
      <w:rPr>
        <w:b/>
        <w:bCs/>
      </w:rPr>
    </w:tblStylePr>
    <w:tblStylePr w:type="lastCol">
      <w:rPr>
        <w:b/>
        <w:bCs/>
      </w:rPr>
    </w:tblStylePr>
    <w:tblStylePr w:type="band1Vert">
      <w:tblPr/>
      <w:tcPr>
        <w:shd w:val="clear" w:color="auto" w:fill="8687D9" w:themeFill="accent2" w:themeFillTint="7F"/>
      </w:tcPr>
    </w:tblStylePr>
    <w:tblStylePr w:type="band1Horz">
      <w:tblPr/>
      <w:tcPr>
        <w:shd w:val="clear" w:color="auto" w:fill="8687D9"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F9AE56" w:themeColor="accent1" w:themeTint="BF"/>
        <w:left w:val="single" w:sz="8" w:space="0" w:color="F9AE56" w:themeColor="accent1" w:themeTint="BF"/>
        <w:bottom w:val="single" w:sz="8" w:space="0" w:color="F9AE56" w:themeColor="accent1" w:themeTint="BF"/>
        <w:right w:val="single" w:sz="8" w:space="0" w:color="F9AE56" w:themeColor="accent1" w:themeTint="BF"/>
        <w:insideH w:val="single" w:sz="8" w:space="0" w:color="F9AE56" w:themeColor="accent1" w:themeTint="BF"/>
        <w:insideV w:val="single" w:sz="8" w:space="0" w:color="F9AE56" w:themeColor="accent1" w:themeTint="BF"/>
      </w:tblBorders>
    </w:tblPr>
    <w:tcPr>
      <w:shd w:val="clear" w:color="auto" w:fill="FDE4C7" w:themeFill="accent1" w:themeFillTint="3F"/>
    </w:tcPr>
    <w:tblStylePr w:type="firstRow">
      <w:rPr>
        <w:b/>
        <w:bCs/>
      </w:rPr>
    </w:tblStylePr>
    <w:tblStylePr w:type="lastRow">
      <w:rPr>
        <w:b/>
        <w:bCs/>
      </w:rPr>
      <w:tblPr/>
      <w:tcPr>
        <w:tcBorders>
          <w:top w:val="single" w:sz="18" w:space="0" w:color="F9AE56" w:themeColor="accent1" w:themeTint="BF"/>
        </w:tcBorders>
      </w:tcPr>
    </w:tblStylePr>
    <w:tblStylePr w:type="firstCol">
      <w:rPr>
        <w:b/>
        <w:bCs/>
      </w:rPr>
    </w:tblStylePr>
    <w:tblStylePr w:type="lastCol">
      <w:rPr>
        <w:b/>
        <w:bCs/>
      </w:rPr>
    </w:tblStylePr>
    <w:tblStylePr w:type="band1Vert">
      <w:tblPr/>
      <w:tcPr>
        <w:shd w:val="clear" w:color="auto" w:fill="FBC98E" w:themeFill="accent1" w:themeFillTint="7F"/>
      </w:tcPr>
    </w:tblStylePr>
    <w:tblStylePr w:type="band1Horz">
      <w:tblPr/>
      <w:tcPr>
        <w:shd w:val="clear" w:color="auto" w:fill="FBC98E"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E8ECF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60A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1A4D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1A4D4" w:themeFill="accent6" w:themeFillShade="BF"/>
      </w:tcPr>
    </w:tblStylePr>
    <w:tblStylePr w:type="band1Vert">
      <w:tblPr/>
      <w:tcPr>
        <w:tcBorders>
          <w:top w:val="nil"/>
          <w:left w:val="nil"/>
          <w:bottom w:val="nil"/>
          <w:right w:val="nil"/>
          <w:insideH w:val="nil"/>
          <w:insideV w:val="nil"/>
        </w:tcBorders>
        <w:shd w:val="clear" w:color="auto" w:fill="91A4D4" w:themeFill="accent6" w:themeFillShade="BF"/>
      </w:tcPr>
    </w:tblStylePr>
    <w:tblStylePr w:type="band1Horz">
      <w:tblPr/>
      <w:tcPr>
        <w:tcBorders>
          <w:top w:val="nil"/>
          <w:left w:val="nil"/>
          <w:bottom w:val="nil"/>
          <w:right w:val="nil"/>
          <w:insideH w:val="nil"/>
          <w:insideV w:val="nil"/>
        </w:tcBorders>
        <w:shd w:val="clear" w:color="auto" w:fill="91A4D4"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CECFE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39A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97BD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97BD3" w:themeFill="accent5" w:themeFillShade="BF"/>
      </w:tcPr>
    </w:tblStylePr>
    <w:tblStylePr w:type="band1Vert">
      <w:tblPr/>
      <w:tcPr>
        <w:tcBorders>
          <w:top w:val="nil"/>
          <w:left w:val="nil"/>
          <w:bottom w:val="nil"/>
          <w:right w:val="nil"/>
          <w:insideH w:val="nil"/>
          <w:insideV w:val="nil"/>
        </w:tcBorders>
        <w:shd w:val="clear" w:color="auto" w:fill="797BD3" w:themeFill="accent5" w:themeFillShade="BF"/>
      </w:tcPr>
    </w:tblStylePr>
    <w:tblStylePr w:type="band1Horz">
      <w:tblPr/>
      <w:tcPr>
        <w:tcBorders>
          <w:top w:val="nil"/>
          <w:left w:val="nil"/>
          <w:bottom w:val="nil"/>
          <w:right w:val="nil"/>
          <w:insideH w:val="nil"/>
          <w:insideV w:val="nil"/>
        </w:tcBorders>
        <w:shd w:val="clear" w:color="auto" w:fill="797BD3"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FDE9D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C7A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8B2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8B262" w:themeFill="accent4" w:themeFillShade="BF"/>
      </w:tcPr>
    </w:tblStylePr>
    <w:tblStylePr w:type="band1Vert">
      <w:tblPr/>
      <w:tcPr>
        <w:tcBorders>
          <w:top w:val="nil"/>
          <w:left w:val="nil"/>
          <w:bottom w:val="nil"/>
          <w:right w:val="nil"/>
          <w:insideH w:val="nil"/>
          <w:insideV w:val="nil"/>
        </w:tcBorders>
        <w:shd w:val="clear" w:color="auto" w:fill="F8B262" w:themeFill="accent4" w:themeFillShade="BF"/>
      </w:tcPr>
    </w:tblStylePr>
    <w:tblStylePr w:type="band1Horz">
      <w:tblPr/>
      <w:tcPr>
        <w:tcBorders>
          <w:top w:val="nil"/>
          <w:left w:val="nil"/>
          <w:bottom w:val="nil"/>
          <w:right w:val="nil"/>
          <w:insideH w:val="nil"/>
          <w:insideV w:val="nil"/>
        </w:tcBorders>
        <w:shd w:val="clear" w:color="auto" w:fill="F8B262"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8CA2D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487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C6EB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C6EBA" w:themeFill="accent3" w:themeFillShade="BF"/>
      </w:tcPr>
    </w:tblStylePr>
    <w:tblStylePr w:type="band1Vert">
      <w:tblPr/>
      <w:tcPr>
        <w:tcBorders>
          <w:top w:val="nil"/>
          <w:left w:val="nil"/>
          <w:bottom w:val="nil"/>
          <w:right w:val="nil"/>
          <w:insideH w:val="nil"/>
          <w:insideV w:val="nil"/>
        </w:tcBorders>
        <w:shd w:val="clear" w:color="auto" w:fill="4C6EBA" w:themeFill="accent3" w:themeFillShade="BF"/>
      </w:tcPr>
    </w:tblStylePr>
    <w:tblStylePr w:type="band1Horz">
      <w:tblPr/>
      <w:tcPr>
        <w:tcBorders>
          <w:top w:val="nil"/>
          <w:left w:val="nil"/>
          <w:bottom w:val="nil"/>
          <w:right w:val="nil"/>
          <w:insideH w:val="nil"/>
          <w:insideV w:val="nil"/>
        </w:tcBorders>
        <w:shd w:val="clear" w:color="auto" w:fill="4C6EBA"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2E309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174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2236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2236D" w:themeFill="accent2" w:themeFillShade="BF"/>
      </w:tcPr>
    </w:tblStylePr>
    <w:tblStylePr w:type="band1Vert">
      <w:tblPr/>
      <w:tcPr>
        <w:tcBorders>
          <w:top w:val="nil"/>
          <w:left w:val="nil"/>
          <w:bottom w:val="nil"/>
          <w:right w:val="nil"/>
          <w:insideH w:val="nil"/>
          <w:insideV w:val="nil"/>
        </w:tcBorders>
        <w:shd w:val="clear" w:color="auto" w:fill="22236D" w:themeFill="accent2" w:themeFillShade="BF"/>
      </w:tcPr>
    </w:tblStylePr>
    <w:tblStylePr w:type="band1Horz">
      <w:tblPr/>
      <w:tcPr>
        <w:tcBorders>
          <w:top w:val="nil"/>
          <w:left w:val="nil"/>
          <w:bottom w:val="nil"/>
          <w:right w:val="nil"/>
          <w:insideH w:val="nil"/>
          <w:insideV w:val="nil"/>
        </w:tcBorders>
        <w:shd w:val="clear" w:color="auto" w:fill="22236D"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F794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4A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86F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86F07" w:themeFill="accent1" w:themeFillShade="BF"/>
      </w:tcPr>
    </w:tblStylePr>
    <w:tblStylePr w:type="band1Vert">
      <w:tblPr/>
      <w:tcPr>
        <w:tcBorders>
          <w:top w:val="nil"/>
          <w:left w:val="nil"/>
          <w:bottom w:val="nil"/>
          <w:right w:val="nil"/>
          <w:insideH w:val="nil"/>
          <w:insideV w:val="nil"/>
        </w:tcBorders>
        <w:shd w:val="clear" w:color="auto" w:fill="C86F07" w:themeFill="accent1" w:themeFillShade="BF"/>
      </w:tcPr>
    </w:tblStylePr>
    <w:tblStylePr w:type="band1Horz">
      <w:tblPr/>
      <w:tcPr>
        <w:tcBorders>
          <w:top w:val="nil"/>
          <w:left w:val="nil"/>
          <w:bottom w:val="nil"/>
          <w:right w:val="nil"/>
          <w:insideH w:val="nil"/>
          <w:insideV w:val="nil"/>
        </w:tcBorders>
        <w:shd w:val="clear" w:color="auto" w:fill="C86F07" w:themeFill="accent1" w:themeFillShade="BF"/>
      </w:tcPr>
    </w:tblStylePr>
  </w:style>
  <w:style w:type="paragraph" w:styleId="Bibliografie">
    <w:name w:val="Bibliography"/>
    <w:basedOn w:val="ZsysbasisKNMT"/>
    <w:next w:val="BasistekstKNMT"/>
    <w:uiPriority w:val="37"/>
    <w:semiHidden/>
    <w:rsid w:val="00E07762"/>
  </w:style>
  <w:style w:type="paragraph" w:styleId="Citaat">
    <w:name w:val="Quote"/>
    <w:basedOn w:val="ZsysbasisKNMT"/>
    <w:next w:val="BasistekstKNMT"/>
    <w:link w:val="CitaatChar"/>
    <w:uiPriority w:val="29"/>
    <w:semiHidden/>
    <w:rsid w:val="00E07762"/>
    <w:rPr>
      <w:i/>
      <w:iCs/>
      <w:color w:val="000000" w:themeColor="text1"/>
    </w:rPr>
  </w:style>
  <w:style w:type="character" w:customStyle="1" w:styleId="CitaatChar">
    <w:name w:val="Citaat Char"/>
    <w:basedOn w:val="Standaardalinea-lettertype"/>
    <w:link w:val="Citaat"/>
    <w:uiPriority w:val="29"/>
    <w:semiHidden/>
    <w:rsid w:val="00F33259"/>
    <w:rPr>
      <w:rFonts w:ascii="Corbel" w:hAnsi="Corbel" w:cs="Maiandra GD"/>
      <w:i/>
      <w:iCs/>
      <w:color w:val="000000" w:themeColor="text1"/>
      <w:szCs w:val="18"/>
    </w:rPr>
  </w:style>
  <w:style w:type="paragraph" w:styleId="Duidelijkcitaat">
    <w:name w:val="Intense Quote"/>
    <w:basedOn w:val="ZsysbasisKNMT"/>
    <w:next w:val="BasistekstKNMT"/>
    <w:link w:val="DuidelijkcitaatChar"/>
    <w:uiPriority w:val="30"/>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Corbel" w:hAnsi="Corbel" w:cs="Maiandra GD"/>
      <w:b/>
      <w:bCs/>
      <w:i/>
      <w:iCs/>
      <w:szCs w:val="18"/>
    </w:rPr>
  </w:style>
  <w:style w:type="character" w:styleId="Eindnootmarkering">
    <w:name w:val="endnote reference"/>
    <w:aliases w:val="Eindnootmarkering KNMT"/>
    <w:basedOn w:val="Standaardalinea-lettertype"/>
    <w:rsid w:val="00E07762"/>
    <w:rPr>
      <w:vertAlign w:val="superscript"/>
    </w:rPr>
  </w:style>
  <w:style w:type="paragraph" w:styleId="Geenafstand">
    <w:name w:val="No Spacing"/>
    <w:basedOn w:val="ZsysbasisKNMT"/>
    <w:next w:val="BasistekstKNMT"/>
    <w:uiPriority w:val="1"/>
    <w:semiHidden/>
    <w:rsid w:val="00D27D0E"/>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KNMT"/>
    <w:next w:val="BasistekstKNMT"/>
    <w:uiPriority w:val="39"/>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KNMT"/>
    <w:next w:val="BasistekstKNMT"/>
    <w:uiPriority w:val="34"/>
    <w:semiHidden/>
    <w:rsid w:val="00E7078D"/>
    <w:pPr>
      <w:ind w:left="720"/>
    </w:pPr>
  </w:style>
  <w:style w:type="character" w:styleId="Nadruk">
    <w:name w:val="Emphasis"/>
    <w:basedOn w:val="Standaardalinea-lettertype"/>
    <w:semiHidden/>
    <w:rsid w:val="00E07762"/>
    <w:rPr>
      <w:i/>
      <w:iCs/>
    </w:rPr>
  </w:style>
  <w:style w:type="character" w:styleId="Regelnummer">
    <w:name w:val="line number"/>
    <w:basedOn w:val="Standaardalinea-lettertype"/>
    <w:semiHidden/>
    <w:rsid w:val="00E07762"/>
  </w:style>
  <w:style w:type="numbering" w:customStyle="1" w:styleId="KopnummeringKNMT">
    <w:name w:val="Kopnummering KNMT"/>
    <w:uiPriority w:val="99"/>
    <w:semiHidden/>
    <w:rsid w:val="00B01DA1"/>
    <w:pPr>
      <w:numPr>
        <w:numId w:val="9"/>
      </w:numPr>
    </w:pPr>
  </w:style>
  <w:style w:type="paragraph" w:customStyle="1" w:styleId="ZsyseenpuntKNMT">
    <w:name w:val="Zsyseenpunt KNMT"/>
    <w:basedOn w:val="ZsysbasisKNMT"/>
    <w:semiHidden/>
    <w:rsid w:val="00756C31"/>
    <w:pPr>
      <w:spacing w:line="20" w:lineRule="exact"/>
    </w:pPr>
    <w:rPr>
      <w:sz w:val="2"/>
    </w:rPr>
  </w:style>
  <w:style w:type="paragraph" w:customStyle="1" w:styleId="ZsysbasisdocumentgegevensKNMT">
    <w:name w:val="Zsysbasisdocumentgegevens KNMT"/>
    <w:basedOn w:val="ZsysbasisKNMT"/>
    <w:semiHidden/>
    <w:rsid w:val="006306BA"/>
    <w:pPr>
      <w:spacing w:line="253" w:lineRule="exact"/>
    </w:pPr>
    <w:rPr>
      <w:noProof/>
    </w:rPr>
  </w:style>
  <w:style w:type="paragraph" w:customStyle="1" w:styleId="DocumentgegevenskopjeKNMT">
    <w:name w:val="Documentgegevens kopje KNMT"/>
    <w:basedOn w:val="ZsysbasisdocumentgegevensKNMT"/>
    <w:rsid w:val="00756C31"/>
    <w:rPr>
      <w:b/>
    </w:rPr>
  </w:style>
  <w:style w:type="paragraph" w:customStyle="1" w:styleId="DocumentgegevensKNMT">
    <w:name w:val="Documentgegevens KNMT"/>
    <w:basedOn w:val="ZsysbasisdocumentgegevensKNMT"/>
    <w:rsid w:val="00756C31"/>
  </w:style>
  <w:style w:type="paragraph" w:customStyle="1" w:styleId="DocumentgegevensdatumKNMT">
    <w:name w:val="Documentgegevens datum KNMT"/>
    <w:basedOn w:val="ZsysbasisdocumentgegevensKNMT"/>
    <w:rsid w:val="00756C31"/>
  </w:style>
  <w:style w:type="paragraph" w:customStyle="1" w:styleId="DocumentgegevensonderwerpKNMT">
    <w:name w:val="Documentgegevens onderwerp KNMT"/>
    <w:basedOn w:val="ZsysbasisdocumentgegevensKNMT"/>
    <w:rsid w:val="00756C31"/>
  </w:style>
  <w:style w:type="paragraph" w:customStyle="1" w:styleId="DocumentgegevensextraKNMT">
    <w:name w:val="Documentgegevens extra KNMT"/>
    <w:basedOn w:val="ZsysbasisdocumentgegevensKNMT"/>
    <w:rsid w:val="00756C31"/>
  </w:style>
  <w:style w:type="paragraph" w:customStyle="1" w:styleId="PaginanummerKNMT">
    <w:name w:val="Paginanummer KNMT"/>
    <w:basedOn w:val="ZsysbasisKNMT"/>
    <w:rsid w:val="007361EE"/>
  </w:style>
  <w:style w:type="paragraph" w:customStyle="1" w:styleId="AfzendergegevensKNMT">
    <w:name w:val="Afzendergegevens KNMT"/>
    <w:basedOn w:val="ZsysbasisdocumentgegevensKNMT"/>
    <w:rsid w:val="00135E7B"/>
  </w:style>
  <w:style w:type="paragraph" w:customStyle="1" w:styleId="AfzendergegevenskopjeKNMT">
    <w:name w:val="Afzendergegevens kopje KNMT"/>
    <w:basedOn w:val="ZsysbasisdocumentgegevensKNMT"/>
    <w:rsid w:val="00135E7B"/>
  </w:style>
  <w:style w:type="numbering" w:customStyle="1" w:styleId="OpsommingtekenKNMT">
    <w:name w:val="Opsomming teken KNMT"/>
    <w:uiPriority w:val="99"/>
    <w:semiHidden/>
    <w:rsid w:val="00B01DA1"/>
    <w:pPr>
      <w:numPr>
        <w:numId w:val="10"/>
      </w:numPr>
    </w:pPr>
  </w:style>
  <w:style w:type="paragraph" w:customStyle="1" w:styleId="AlineavoorafbeeldingKNMT">
    <w:name w:val="Alinea voor afbeelding KNMT"/>
    <w:basedOn w:val="ZsysbasisKNMT"/>
    <w:next w:val="BasistekstKNMT"/>
    <w:rsid w:val="00364E1D"/>
    <w:pPr>
      <w:spacing w:line="200" w:lineRule="atLeast"/>
    </w:pPr>
  </w:style>
  <w:style w:type="paragraph" w:customStyle="1" w:styleId="TitelKNMT">
    <w:name w:val="Titel KNMT"/>
    <w:basedOn w:val="ZsysbasisKNMT"/>
    <w:next w:val="BasistekstKNMT"/>
    <w:rsid w:val="000E1539"/>
    <w:pPr>
      <w:keepLines/>
      <w:spacing w:line="575" w:lineRule="atLeast"/>
    </w:pPr>
    <w:rPr>
      <w:b/>
      <w:sz w:val="50"/>
    </w:rPr>
  </w:style>
  <w:style w:type="paragraph" w:customStyle="1" w:styleId="SubtitelKNMT">
    <w:name w:val="Subtitel KNMT"/>
    <w:basedOn w:val="ZsysbasisKNMT"/>
    <w:next w:val="BasistekstKNMT"/>
    <w:rsid w:val="000E1539"/>
    <w:pPr>
      <w:keepLines/>
    </w:pPr>
  </w:style>
  <w:style w:type="numbering" w:customStyle="1" w:styleId="BijlagenummeringKNMT">
    <w:name w:val="Bijlagenummering KNMT"/>
    <w:uiPriority w:val="99"/>
    <w:semiHidden/>
    <w:rsid w:val="00AE2110"/>
    <w:pPr>
      <w:numPr>
        <w:numId w:val="13"/>
      </w:numPr>
    </w:pPr>
  </w:style>
  <w:style w:type="paragraph" w:customStyle="1" w:styleId="Bijlagekop1KNMT">
    <w:name w:val="Bijlage kop 1 KNMT"/>
    <w:basedOn w:val="ZsysbasisKNMT"/>
    <w:next w:val="BasistekstKNMT"/>
    <w:rsid w:val="000E1539"/>
    <w:pPr>
      <w:keepNext/>
      <w:keepLines/>
      <w:numPr>
        <w:numId w:val="32"/>
      </w:numPr>
      <w:outlineLvl w:val="0"/>
    </w:pPr>
    <w:rPr>
      <w:b/>
      <w:sz w:val="32"/>
    </w:rPr>
  </w:style>
  <w:style w:type="paragraph" w:customStyle="1" w:styleId="Bijlagekop2KNMT">
    <w:name w:val="Bijlage kop 2 KNMT"/>
    <w:basedOn w:val="ZsysbasisKNMT"/>
    <w:next w:val="BasistekstKNMT"/>
    <w:rsid w:val="000E1539"/>
    <w:pPr>
      <w:keepNext/>
      <w:keepLines/>
      <w:numPr>
        <w:ilvl w:val="1"/>
        <w:numId w:val="32"/>
      </w:numPr>
      <w:spacing w:before="255"/>
      <w:outlineLvl w:val="1"/>
    </w:pPr>
    <w:rPr>
      <w:b/>
      <w:sz w:val="26"/>
    </w:rPr>
  </w:style>
  <w:style w:type="paragraph" w:styleId="Onderwerpvanopmerking">
    <w:name w:val="annotation subject"/>
    <w:basedOn w:val="ZsysbasisKNMT"/>
    <w:next w:val="BasistekstKNMT"/>
    <w:link w:val="OnderwerpvanopmerkingChar"/>
    <w:semiHidden/>
    <w:rsid w:val="00E7078D"/>
    <w:rPr>
      <w:b/>
      <w:bCs/>
      <w:szCs w:val="20"/>
    </w:rPr>
  </w:style>
  <w:style w:type="character" w:customStyle="1" w:styleId="OnderwerpvanopmerkingChar">
    <w:name w:val="Onderwerp van opmerking Char"/>
    <w:basedOn w:val="TekstopmerkingChar"/>
    <w:link w:val="Onderwerpvanopmerking"/>
    <w:semiHidden/>
    <w:rsid w:val="00E7078D"/>
    <w:rPr>
      <w:rFonts w:ascii="Corbel" w:hAnsi="Corbel" w:cs="Maiandra GD"/>
      <w:b/>
      <w:bCs/>
      <w:szCs w:val="18"/>
    </w:rPr>
  </w:style>
  <w:style w:type="character" w:customStyle="1" w:styleId="Plattetekst2Char">
    <w:name w:val="Platte tekst 2 Char"/>
    <w:basedOn w:val="Standaardalinea-lettertype"/>
    <w:link w:val="Plattetekst2"/>
    <w:semiHidden/>
    <w:rsid w:val="00E7078D"/>
    <w:rPr>
      <w:rFonts w:ascii="Corbel" w:hAnsi="Corbel" w:cs="Maiandra GD"/>
      <w:szCs w:val="18"/>
    </w:rPr>
  </w:style>
  <w:style w:type="character" w:customStyle="1" w:styleId="PlattetekstChar">
    <w:name w:val="Platte tekst Char"/>
    <w:basedOn w:val="ZsysbasisKNMTChar"/>
    <w:link w:val="Plattetekst"/>
    <w:semiHidden/>
    <w:rsid w:val="00E7078D"/>
    <w:rPr>
      <w:rFonts w:ascii="Corbel" w:hAnsi="Corbel" w:cs="Maiandra GD"/>
      <w:szCs w:val="18"/>
    </w:rPr>
  </w:style>
  <w:style w:type="character" w:customStyle="1" w:styleId="Platteteksteersteinspringing2Char">
    <w:name w:val="Platte tekst eerste inspringing 2 Char"/>
    <w:basedOn w:val="PlattetekstinspringenChar"/>
    <w:link w:val="Platteteksteersteinspringing2"/>
    <w:semiHidden/>
    <w:rsid w:val="00E7078D"/>
    <w:rPr>
      <w:rFonts w:ascii="Corbel" w:hAnsi="Corbel" w:cs="Maiandra GD"/>
      <w:szCs w:val="18"/>
    </w:rPr>
  </w:style>
  <w:style w:type="paragraph" w:styleId="Plattetekstinspringen2">
    <w:name w:val="Body Text Indent 2"/>
    <w:basedOn w:val="ZsysbasisKNMT"/>
    <w:next w:val="BasistekstKNMT"/>
    <w:link w:val="Plattetekstinspringen2Char"/>
    <w:semiHidden/>
    <w:rsid w:val="00E7078D"/>
    <w:pPr>
      <w:ind w:left="284"/>
    </w:pPr>
  </w:style>
  <w:style w:type="character" w:customStyle="1" w:styleId="Plattetekstinspringen2Char">
    <w:name w:val="Platte tekst inspringen 2 Char"/>
    <w:basedOn w:val="Standaardalinea-lettertype"/>
    <w:link w:val="Plattetekstinspringen2"/>
    <w:semiHidden/>
    <w:rsid w:val="00E7078D"/>
    <w:rPr>
      <w:rFonts w:ascii="Corbel" w:hAnsi="Corbel" w:cs="Maiandra GD"/>
      <w:szCs w:val="18"/>
    </w:rPr>
  </w:style>
  <w:style w:type="paragraph" w:styleId="Plattetekstinspringen3">
    <w:name w:val="Body Text Indent 3"/>
    <w:basedOn w:val="ZsysbasisKNMT"/>
    <w:next w:val="BasistekstKNMT"/>
    <w:link w:val="Plattetekstinspringen3Char"/>
    <w:semiHidden/>
    <w:rsid w:val="00E7078D"/>
    <w:pPr>
      <w:ind w:left="284"/>
    </w:pPr>
    <w:rPr>
      <w:szCs w:val="16"/>
    </w:rPr>
  </w:style>
  <w:style w:type="character" w:customStyle="1" w:styleId="Plattetekstinspringen3Char">
    <w:name w:val="Platte tekst inspringen 3 Char"/>
    <w:basedOn w:val="Standaardalinea-lettertype"/>
    <w:link w:val="Plattetekstinspringen3"/>
    <w:semiHidden/>
    <w:rsid w:val="00E7078D"/>
    <w:rPr>
      <w:rFonts w:ascii="Corbel" w:hAnsi="Corbel" w:cs="Maiandra GD"/>
      <w:szCs w:val="16"/>
    </w:rPr>
  </w:style>
  <w:style w:type="paragraph" w:styleId="Lijstmetafbeeldingen">
    <w:name w:val="table of figures"/>
    <w:basedOn w:val="Standaard"/>
    <w:next w:val="Standaard"/>
    <w:semiHidden/>
    <w:rsid w:val="00DD2A9E"/>
  </w:style>
  <w:style w:type="table" w:customStyle="1" w:styleId="TabelzonderopmaakKNMT">
    <w:name w:val="Tabel zonder opmaak KNMT"/>
    <w:basedOn w:val="Standaardtabel"/>
    <w:uiPriority w:val="99"/>
    <w:qFormat/>
    <w:rsid w:val="00D16E87"/>
    <w:pPr>
      <w:spacing w:line="240" w:lineRule="auto"/>
    </w:pPr>
    <w:tblPr>
      <w:tblCellMar>
        <w:left w:w="0" w:type="dxa"/>
        <w:right w:w="0" w:type="dxa"/>
      </w:tblCellMar>
    </w:tblPr>
  </w:style>
  <w:style w:type="paragraph" w:customStyle="1" w:styleId="DocumentnaamKNMT">
    <w:name w:val="Documentnaam KNMT"/>
    <w:basedOn w:val="ZsysbasisKNMT"/>
    <w:next w:val="BasistekstKNMT"/>
    <w:link w:val="DocumentnaamKNMTChar"/>
    <w:rsid w:val="00F52A6F"/>
    <w:pPr>
      <w:spacing w:line="380" w:lineRule="atLeast"/>
    </w:pPr>
    <w:rPr>
      <w:b/>
      <w:noProof/>
      <w:sz w:val="32"/>
    </w:rPr>
  </w:style>
  <w:style w:type="character" w:customStyle="1" w:styleId="VoettekstKNMTChar">
    <w:name w:val="Voettekst KNMT Char"/>
    <w:basedOn w:val="ZsysbasisKNMTChar"/>
    <w:link w:val="VoettekstKNMT"/>
    <w:rsid w:val="00994DBD"/>
    <w:rPr>
      <w:rFonts w:ascii="Corbel" w:hAnsi="Corbel" w:cs="Maiandra GD"/>
      <w:noProof/>
      <w:szCs w:val="18"/>
    </w:rPr>
  </w:style>
  <w:style w:type="character" w:customStyle="1" w:styleId="DocumentnaamKNMTChar">
    <w:name w:val="Documentnaam KNMT Char"/>
    <w:basedOn w:val="VoettekstKNMTChar"/>
    <w:link w:val="DocumentnaamKNMT"/>
    <w:rsid w:val="00F52A6F"/>
    <w:rPr>
      <w:rFonts w:ascii="Corbel" w:hAnsi="Corbel" w:cs="Maiandra GD"/>
      <w:b/>
      <w:noProof/>
      <w:sz w:val="32"/>
      <w:szCs w:val="18"/>
    </w:rPr>
  </w:style>
  <w:style w:type="paragraph" w:customStyle="1" w:styleId="AdresvakKIXKNMT">
    <w:name w:val="Adresvak KIX KNMT"/>
    <w:basedOn w:val="ZsysbasisdocumentgegevensKNMT"/>
    <w:next w:val="AdresvakKNMT"/>
    <w:rsid w:val="00EF534C"/>
    <w:pPr>
      <w:spacing w:before="100" w:after="120" w:line="240" w:lineRule="exact"/>
    </w:pPr>
    <w:rPr>
      <w:rFonts w:ascii="KIX Barcode" w:hAnsi="KIX Barcode"/>
    </w:rPr>
  </w:style>
  <w:style w:type="paragraph" w:customStyle="1" w:styleId="Zsysframeeven11KNMT">
    <w:name w:val="Zsysframe_even1_1 KNMT"/>
    <w:semiHidden/>
    <w:rsid w:val="007939D0"/>
    <w:pPr>
      <w:framePr w:w="7473" w:h="6237" w:hRule="exact" w:wrap="around" w:vAnchor="page" w:hAnchor="text" w:yAlign="bottom"/>
      <w:suppressAutoHyphens/>
    </w:pPr>
    <w:rPr>
      <w:rFonts w:ascii="Corbel" w:hAnsi="Corbel" w:cs="Maiandra GD"/>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824664039">
      <w:bodyDiv w:val="1"/>
      <w:marLeft w:val="0"/>
      <w:marRight w:val="0"/>
      <w:marTop w:val="0"/>
      <w:marBottom w:val="0"/>
      <w:divBdr>
        <w:top w:val="none" w:sz="0" w:space="0" w:color="auto"/>
        <w:left w:val="none" w:sz="0" w:space="0" w:color="auto"/>
        <w:bottom w:val="none" w:sz="0" w:space="0" w:color="auto"/>
        <w:right w:val="none" w:sz="0" w:space="0" w:color="auto"/>
      </w:divBdr>
      <w:divsChild>
        <w:div w:id="876356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mt.nl/apollon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leurenschema KNMT">
      <a:dk1>
        <a:sysClr val="windowText" lastClr="000000"/>
      </a:dk1>
      <a:lt1>
        <a:sysClr val="window" lastClr="FFFFFF"/>
      </a:lt1>
      <a:dk2>
        <a:srgbClr val="8CA2D3"/>
      </a:dk2>
      <a:lt2>
        <a:srgbClr val="FFFFFF"/>
      </a:lt2>
      <a:accent1>
        <a:srgbClr val="F7941E"/>
      </a:accent1>
      <a:accent2>
        <a:srgbClr val="2E3092"/>
      </a:accent2>
      <a:accent3>
        <a:srgbClr val="8CA2D3"/>
      </a:accent3>
      <a:accent4>
        <a:srgbClr val="FDE9D2"/>
      </a:accent4>
      <a:accent5>
        <a:srgbClr val="CECFEF"/>
      </a:accent5>
      <a:accent6>
        <a:srgbClr val="E8ECF6"/>
      </a:accent6>
      <a:hlink>
        <a:srgbClr val="000000"/>
      </a:hlink>
      <a:folHlink>
        <a:srgbClr val="000000"/>
      </a:folHlink>
    </a:clrScheme>
    <a:fontScheme name="Lettertype KNMT">
      <a:majorFont>
        <a:latin typeface="Corbel"/>
        <a:ea typeface=""/>
        <a:cs typeface=""/>
      </a:majorFont>
      <a:minorFont>
        <a:latin typeface="Corbe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323A5-4F8B-42DA-B6EC-F4EF129B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212</Words>
  <Characters>1172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Zijlstra</dc:creator>
  <cp:keywords/>
  <dc:description/>
  <cp:lastModifiedBy>Hans Scholten</cp:lastModifiedBy>
  <cp:revision>5</cp:revision>
  <cp:lastPrinted>2024-03-05T08:59:00Z</cp:lastPrinted>
  <dcterms:created xsi:type="dcterms:W3CDTF">2024-03-04T13:53:00Z</dcterms:created>
  <dcterms:modified xsi:type="dcterms:W3CDTF">2024-03-08T06:26:00Z</dcterms:modified>
</cp:coreProperties>
</file>